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04909" w14:textId="77777777" w:rsidR="00E17C81" w:rsidRPr="00C94B4A" w:rsidRDefault="00F3659B" w:rsidP="00F30094">
      <w:pPr>
        <w:pStyle w:val="Title"/>
        <w:rPr>
          <w:rFonts w:ascii="Arial" w:hAnsi="Arial" w:cs="Arial"/>
          <w:sz w:val="36"/>
          <w:szCs w:val="36"/>
        </w:rPr>
      </w:pPr>
      <w:bookmarkStart w:id="0" w:name="_GoBack"/>
      <w:bookmarkEnd w:id="0"/>
      <w:r w:rsidRPr="00C94B4A">
        <w:rPr>
          <w:rFonts w:ascii="Arial" w:hAnsi="Arial" w:cs="Arial"/>
          <w:sz w:val="36"/>
          <w:szCs w:val="36"/>
        </w:rPr>
        <w:t xml:space="preserve">DCMA </w:t>
      </w:r>
      <w:r w:rsidR="00262C8E" w:rsidRPr="00C94B4A">
        <w:rPr>
          <w:rFonts w:ascii="Arial" w:hAnsi="Arial" w:cs="Arial"/>
          <w:sz w:val="36"/>
          <w:szCs w:val="36"/>
        </w:rPr>
        <w:t xml:space="preserve">NSEO </w:t>
      </w:r>
      <w:r w:rsidR="00F30094" w:rsidRPr="00C94B4A">
        <w:rPr>
          <w:rFonts w:ascii="Arial" w:hAnsi="Arial" w:cs="Arial"/>
          <w:sz w:val="36"/>
          <w:szCs w:val="36"/>
        </w:rPr>
        <w:t xml:space="preserve">MANUFACTURING </w:t>
      </w:r>
      <w:r w:rsidR="00E17C81" w:rsidRPr="00C94B4A">
        <w:rPr>
          <w:rFonts w:ascii="Arial" w:hAnsi="Arial" w:cs="Arial"/>
          <w:sz w:val="36"/>
          <w:szCs w:val="36"/>
        </w:rPr>
        <w:t xml:space="preserve">PROCESS REVIEW </w:t>
      </w:r>
      <w:r w:rsidR="00F30094" w:rsidRPr="00C94B4A">
        <w:rPr>
          <w:rFonts w:ascii="Arial" w:hAnsi="Arial" w:cs="Arial"/>
          <w:sz w:val="36"/>
          <w:szCs w:val="36"/>
        </w:rPr>
        <w:t>(</w:t>
      </w:r>
      <w:proofErr w:type="spellStart"/>
      <w:r w:rsidR="00556F3D" w:rsidRPr="00C94B4A">
        <w:rPr>
          <w:rFonts w:ascii="Arial" w:hAnsi="Arial" w:cs="Arial"/>
          <w:sz w:val="36"/>
          <w:szCs w:val="36"/>
        </w:rPr>
        <w:t>MPR</w:t>
      </w:r>
      <w:proofErr w:type="spellEnd"/>
      <w:r w:rsidR="00F30094" w:rsidRPr="00C94B4A">
        <w:rPr>
          <w:rFonts w:ascii="Arial" w:hAnsi="Arial" w:cs="Arial"/>
          <w:sz w:val="36"/>
          <w:szCs w:val="36"/>
        </w:rPr>
        <w:t>)</w:t>
      </w:r>
      <w:r w:rsidR="00556F3D" w:rsidRPr="00C94B4A">
        <w:rPr>
          <w:rFonts w:ascii="Arial" w:hAnsi="Arial" w:cs="Arial"/>
          <w:sz w:val="36"/>
          <w:szCs w:val="36"/>
        </w:rPr>
        <w:t xml:space="preserve"> </w:t>
      </w:r>
      <w:r w:rsidRPr="00C94B4A">
        <w:rPr>
          <w:rFonts w:ascii="Arial" w:hAnsi="Arial" w:cs="Arial"/>
          <w:sz w:val="36"/>
          <w:szCs w:val="36"/>
        </w:rPr>
        <w:t>CHECKLIST</w:t>
      </w:r>
      <w:r w:rsidR="00141986">
        <w:rPr>
          <w:rFonts w:ascii="Arial" w:hAnsi="Arial" w:cs="Arial"/>
          <w:sz w:val="36"/>
          <w:szCs w:val="36"/>
        </w:rPr>
        <w:t xml:space="preserve"> </w:t>
      </w:r>
      <w:r w:rsidR="00464733">
        <w:rPr>
          <w:rFonts w:ascii="Arial" w:hAnsi="Arial" w:cs="Arial"/>
          <w:sz w:val="36"/>
          <w:szCs w:val="36"/>
        </w:rPr>
        <w:t>#</w:t>
      </w:r>
      <w:r w:rsidR="00ED6650">
        <w:rPr>
          <w:rFonts w:ascii="Arial" w:hAnsi="Arial" w:cs="Arial"/>
          <w:sz w:val="36"/>
          <w:szCs w:val="36"/>
        </w:rPr>
        <w:t>24</w:t>
      </w:r>
    </w:p>
    <w:p w14:paraId="3290490A" w14:textId="77777777" w:rsidR="00300834" w:rsidRPr="00C94B4A" w:rsidRDefault="00ED6650" w:rsidP="00300834">
      <w:pPr>
        <w:pStyle w:val="Subtitle"/>
        <w:spacing w:before="240"/>
        <w:rPr>
          <w:rFonts w:cs="Arial"/>
        </w:rPr>
      </w:pPr>
      <w:r>
        <w:rPr>
          <w:rFonts w:cs="Arial"/>
        </w:rPr>
        <w:t>PLATING</w:t>
      </w:r>
    </w:p>
    <w:tbl>
      <w:tblPr>
        <w:tblW w:w="0" w:type="auto"/>
        <w:tblLayout w:type="fixed"/>
        <w:tblCellMar>
          <w:left w:w="115" w:type="dxa"/>
          <w:right w:w="115" w:type="dxa"/>
        </w:tblCellMar>
        <w:tblLook w:val="04A0" w:firstRow="1" w:lastRow="0" w:firstColumn="1" w:lastColumn="0" w:noHBand="0" w:noVBand="1"/>
      </w:tblPr>
      <w:tblGrid>
        <w:gridCol w:w="2898"/>
        <w:gridCol w:w="6678"/>
      </w:tblGrid>
      <w:tr w:rsidR="00300834" w:rsidRPr="00C94B4A" w14:paraId="3290490D" w14:textId="77777777" w:rsidTr="00E87387">
        <w:tc>
          <w:tcPr>
            <w:tcW w:w="2898" w:type="dxa"/>
            <w:shd w:val="clear" w:color="auto" w:fill="auto"/>
            <w:vAlign w:val="bottom"/>
          </w:tcPr>
          <w:p w14:paraId="3290490B" w14:textId="77777777" w:rsidR="00300834" w:rsidRPr="00C94B4A" w:rsidRDefault="00300834" w:rsidP="00E87387">
            <w:pPr>
              <w:spacing w:before="240"/>
              <w:rPr>
                <w:rFonts w:ascii="Arial" w:eastAsia="Calibri" w:hAnsi="Arial" w:cs="Arial"/>
                <w:color w:val="000000"/>
                <w:sz w:val="22"/>
                <w:szCs w:val="22"/>
              </w:rPr>
            </w:pPr>
            <w:r w:rsidRPr="00C94B4A">
              <w:rPr>
                <w:rFonts w:ascii="Arial" w:eastAsia="Calibri" w:hAnsi="Arial" w:cs="Arial"/>
                <w:b/>
                <w:color w:val="000000"/>
                <w:sz w:val="22"/>
                <w:szCs w:val="22"/>
              </w:rPr>
              <w:t>SUPPLIER</w:t>
            </w:r>
            <w:r>
              <w:rPr>
                <w:rFonts w:ascii="Arial" w:eastAsia="Calibri" w:hAnsi="Arial" w:cs="Arial"/>
                <w:b/>
                <w:color w:val="000000"/>
                <w:sz w:val="22"/>
                <w:szCs w:val="22"/>
              </w:rPr>
              <w:t xml:space="preserve"> &amp; CAGE</w:t>
            </w:r>
            <w:r w:rsidRPr="00C94B4A">
              <w:rPr>
                <w:rFonts w:ascii="Arial" w:eastAsia="Calibri" w:hAnsi="Arial" w:cs="Arial"/>
                <w:b/>
                <w:color w:val="000000"/>
                <w:sz w:val="22"/>
                <w:szCs w:val="22"/>
              </w:rPr>
              <w:t xml:space="preserve">: </w:t>
            </w:r>
          </w:p>
        </w:tc>
        <w:tc>
          <w:tcPr>
            <w:tcW w:w="6678" w:type="dxa"/>
            <w:tcBorders>
              <w:bottom w:val="single" w:sz="4" w:space="0" w:color="auto"/>
            </w:tcBorders>
            <w:shd w:val="clear" w:color="auto" w:fill="auto"/>
            <w:vAlign w:val="bottom"/>
          </w:tcPr>
          <w:p w14:paraId="3290490C" w14:textId="77777777" w:rsidR="00300834" w:rsidRPr="00C94B4A" w:rsidRDefault="00300834" w:rsidP="00E87387">
            <w:pPr>
              <w:rPr>
                <w:rFonts w:ascii="Arial" w:eastAsia="Calibri" w:hAnsi="Arial" w:cs="Arial"/>
                <w:color w:val="000000"/>
                <w:sz w:val="22"/>
                <w:szCs w:val="22"/>
              </w:rPr>
            </w:pPr>
          </w:p>
        </w:tc>
      </w:tr>
      <w:tr w:rsidR="00300834" w:rsidRPr="00C94B4A" w14:paraId="32904910" w14:textId="77777777" w:rsidTr="00E87387">
        <w:tc>
          <w:tcPr>
            <w:tcW w:w="2898" w:type="dxa"/>
            <w:shd w:val="clear" w:color="auto" w:fill="auto"/>
            <w:vAlign w:val="bottom"/>
          </w:tcPr>
          <w:p w14:paraId="3290490E" w14:textId="77777777" w:rsidR="00300834" w:rsidRPr="00C94B4A" w:rsidRDefault="00300834" w:rsidP="00E87387">
            <w:pPr>
              <w:rPr>
                <w:rFonts w:ascii="Arial" w:eastAsia="Calibri" w:hAnsi="Arial" w:cs="Arial"/>
                <w:b/>
                <w:color w:val="000000"/>
                <w:sz w:val="22"/>
                <w:szCs w:val="22"/>
              </w:rPr>
            </w:pPr>
          </w:p>
        </w:tc>
        <w:tc>
          <w:tcPr>
            <w:tcW w:w="6678" w:type="dxa"/>
            <w:tcBorders>
              <w:top w:val="single" w:sz="4" w:space="0" w:color="auto"/>
            </w:tcBorders>
            <w:shd w:val="clear" w:color="auto" w:fill="auto"/>
          </w:tcPr>
          <w:p w14:paraId="3290490F" w14:textId="77777777" w:rsidR="00300834" w:rsidRPr="00C94B4A" w:rsidRDefault="00300834" w:rsidP="00E87387">
            <w:pPr>
              <w:rPr>
                <w:rFonts w:ascii="Arial" w:eastAsia="Calibri" w:hAnsi="Arial" w:cs="Arial"/>
                <w:color w:val="000000"/>
                <w:sz w:val="22"/>
                <w:szCs w:val="22"/>
              </w:rPr>
            </w:pPr>
          </w:p>
        </w:tc>
      </w:tr>
      <w:tr w:rsidR="00300834" w:rsidRPr="00C94B4A" w14:paraId="32904913" w14:textId="77777777" w:rsidTr="00E87387">
        <w:tc>
          <w:tcPr>
            <w:tcW w:w="2898" w:type="dxa"/>
            <w:shd w:val="clear" w:color="auto" w:fill="auto"/>
            <w:vAlign w:val="bottom"/>
          </w:tcPr>
          <w:p w14:paraId="32904911" w14:textId="77777777" w:rsidR="00300834" w:rsidRPr="00C94B4A" w:rsidRDefault="00300834" w:rsidP="00E87387">
            <w:pPr>
              <w:rPr>
                <w:rFonts w:ascii="Arial" w:eastAsia="Calibri" w:hAnsi="Arial" w:cs="Arial"/>
                <w:color w:val="000000"/>
                <w:sz w:val="22"/>
                <w:szCs w:val="22"/>
              </w:rPr>
            </w:pPr>
            <w:r w:rsidRPr="00C94B4A">
              <w:rPr>
                <w:rFonts w:ascii="Arial" w:eastAsia="Calibri" w:hAnsi="Arial" w:cs="Arial"/>
                <w:b/>
                <w:color w:val="000000"/>
                <w:sz w:val="22"/>
                <w:szCs w:val="22"/>
              </w:rPr>
              <w:t>LOCATION:</w:t>
            </w:r>
          </w:p>
        </w:tc>
        <w:tc>
          <w:tcPr>
            <w:tcW w:w="6678" w:type="dxa"/>
            <w:tcBorders>
              <w:bottom w:val="single" w:sz="4" w:space="0" w:color="auto"/>
            </w:tcBorders>
            <w:shd w:val="clear" w:color="auto" w:fill="auto"/>
          </w:tcPr>
          <w:p w14:paraId="32904912" w14:textId="77777777" w:rsidR="00300834" w:rsidRPr="00C94B4A" w:rsidRDefault="00300834" w:rsidP="00E87387">
            <w:pPr>
              <w:rPr>
                <w:rFonts w:ascii="Arial" w:eastAsia="Calibri" w:hAnsi="Arial" w:cs="Arial"/>
                <w:color w:val="000000"/>
                <w:sz w:val="22"/>
                <w:szCs w:val="22"/>
              </w:rPr>
            </w:pPr>
          </w:p>
        </w:tc>
      </w:tr>
      <w:tr w:rsidR="00300834" w:rsidRPr="00C94B4A" w14:paraId="32904916" w14:textId="77777777" w:rsidTr="00E87387">
        <w:tc>
          <w:tcPr>
            <w:tcW w:w="2898" w:type="dxa"/>
            <w:shd w:val="clear" w:color="auto" w:fill="auto"/>
            <w:vAlign w:val="bottom"/>
          </w:tcPr>
          <w:p w14:paraId="32904914" w14:textId="77777777" w:rsidR="00300834" w:rsidRPr="00C94B4A" w:rsidRDefault="00300834" w:rsidP="00E87387">
            <w:pPr>
              <w:rPr>
                <w:rFonts w:ascii="Arial" w:eastAsia="Calibri" w:hAnsi="Arial" w:cs="Arial"/>
                <w:b/>
                <w:color w:val="000000"/>
                <w:sz w:val="22"/>
                <w:szCs w:val="22"/>
              </w:rPr>
            </w:pPr>
          </w:p>
        </w:tc>
        <w:tc>
          <w:tcPr>
            <w:tcW w:w="6678" w:type="dxa"/>
            <w:tcBorders>
              <w:top w:val="single" w:sz="4" w:space="0" w:color="auto"/>
            </w:tcBorders>
            <w:shd w:val="clear" w:color="auto" w:fill="auto"/>
          </w:tcPr>
          <w:p w14:paraId="32904915" w14:textId="77777777" w:rsidR="00300834" w:rsidRPr="00C94B4A" w:rsidRDefault="00300834" w:rsidP="00E87387">
            <w:pPr>
              <w:rPr>
                <w:rFonts w:ascii="Arial" w:eastAsia="Calibri" w:hAnsi="Arial" w:cs="Arial"/>
                <w:color w:val="000000"/>
                <w:sz w:val="22"/>
                <w:szCs w:val="22"/>
              </w:rPr>
            </w:pPr>
          </w:p>
        </w:tc>
      </w:tr>
    </w:tbl>
    <w:p w14:paraId="32904917" w14:textId="77777777" w:rsidR="003C016B" w:rsidRPr="00C94B4A" w:rsidRDefault="003C016B" w:rsidP="00350690">
      <w:pPr>
        <w:spacing w:before="240"/>
        <w:rPr>
          <w:rFonts w:ascii="Arial" w:hAnsi="Arial" w:cs="Arial"/>
          <w:b/>
          <w:sz w:val="18"/>
          <w:szCs w:val="18"/>
        </w:rPr>
      </w:pPr>
      <w:r w:rsidRPr="00C94B4A">
        <w:rPr>
          <w:rFonts w:ascii="Arial" w:hAnsi="Arial" w:cs="Arial"/>
          <w:b/>
          <w:sz w:val="18"/>
          <w:szCs w:val="18"/>
        </w:rPr>
        <w:t xml:space="preserve">Program Type: </w:t>
      </w:r>
    </w:p>
    <w:tbl>
      <w:tblPr>
        <w:tblW w:w="1051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684"/>
      </w:tblGrid>
      <w:tr w:rsidR="008F325E" w:rsidRPr="00C94B4A" w14:paraId="3290491E" w14:textId="77777777"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32904918" w14:textId="77777777" w:rsidR="008F325E" w:rsidRPr="00C94B4A" w:rsidRDefault="008F325E" w:rsidP="008F325E">
            <w:pPr>
              <w:jc w:val="center"/>
              <w:rPr>
                <w:rFonts w:ascii="Arial" w:hAnsi="Arial" w:cs="Arial"/>
                <w:b/>
                <w:sz w:val="22"/>
                <w:szCs w:val="22"/>
              </w:rPr>
            </w:pPr>
          </w:p>
        </w:tc>
        <w:tc>
          <w:tcPr>
            <w:tcW w:w="2245" w:type="dxa"/>
            <w:noWrap/>
          </w:tcPr>
          <w:p w14:paraId="32904919" w14:textId="77777777" w:rsidR="008F325E" w:rsidRPr="00C94B4A" w:rsidRDefault="008F325E" w:rsidP="00A71717">
            <w:pPr>
              <w:rPr>
                <w:rFonts w:ascii="Arial" w:hAnsi="Arial" w:cs="Arial"/>
                <w:sz w:val="18"/>
                <w:szCs w:val="18"/>
              </w:rPr>
            </w:pPr>
            <w:r w:rsidRPr="00C94B4A">
              <w:rPr>
                <w:rFonts w:ascii="Arial" w:hAnsi="Arial" w:cs="Arial"/>
                <w:sz w:val="18"/>
                <w:szCs w:val="18"/>
              </w:rPr>
              <w:t>Level I/</w:t>
            </w:r>
            <w:proofErr w:type="spellStart"/>
            <w:r w:rsidRPr="00C94B4A">
              <w:rPr>
                <w:rFonts w:ascii="Arial" w:hAnsi="Arial" w:cs="Arial"/>
                <w:sz w:val="18"/>
                <w:szCs w:val="18"/>
              </w:rPr>
              <w:t>SUSBAFE</w:t>
            </w:r>
            <w:proofErr w:type="spellEnd"/>
            <w:r w:rsidRPr="00C94B4A">
              <w:rPr>
                <w:rFonts w:ascii="Arial" w:hAnsi="Arial" w:cs="Arial"/>
                <w:sz w:val="18"/>
                <w:szCs w:val="18"/>
              </w:rPr>
              <w:t xml:space="preserve"> (LI/SS)</w:t>
            </w:r>
          </w:p>
        </w:tc>
        <w:tc>
          <w:tcPr>
            <w:tcW w:w="432" w:type="dxa"/>
            <w:tcBorders>
              <w:top w:val="single" w:sz="4" w:space="0" w:color="auto"/>
              <w:left w:val="single" w:sz="4" w:space="0" w:color="auto"/>
              <w:bottom w:val="single" w:sz="4" w:space="0" w:color="auto"/>
              <w:right w:val="single" w:sz="4" w:space="0" w:color="auto"/>
            </w:tcBorders>
            <w:noWrap/>
            <w:vAlign w:val="center"/>
          </w:tcPr>
          <w:p w14:paraId="3290491A" w14:textId="77777777" w:rsidR="008F325E" w:rsidRPr="00C94B4A" w:rsidRDefault="008F325E" w:rsidP="00A93C31">
            <w:pPr>
              <w:jc w:val="center"/>
              <w:rPr>
                <w:rFonts w:ascii="Arial" w:hAnsi="Arial" w:cs="Arial"/>
                <w:b/>
                <w:sz w:val="22"/>
                <w:szCs w:val="22"/>
              </w:rPr>
            </w:pPr>
          </w:p>
        </w:tc>
        <w:tc>
          <w:tcPr>
            <w:tcW w:w="3135" w:type="dxa"/>
            <w:noWrap/>
          </w:tcPr>
          <w:p w14:paraId="3290491B" w14:textId="77777777" w:rsidR="008F325E" w:rsidRPr="00C94B4A" w:rsidRDefault="008F325E" w:rsidP="00A71717">
            <w:pPr>
              <w:rPr>
                <w:rFonts w:ascii="Arial" w:hAnsi="Arial" w:cs="Arial"/>
                <w:sz w:val="18"/>
                <w:szCs w:val="18"/>
              </w:rPr>
            </w:pPr>
            <w:r w:rsidRPr="00C94B4A">
              <w:rPr>
                <w:rFonts w:ascii="Arial" w:hAnsi="Arial" w:cs="Arial"/>
                <w:sz w:val="18"/>
                <w:szCs w:val="18"/>
              </w:rPr>
              <w:t>Navy Propulsion Program (</w:t>
            </w:r>
            <w:proofErr w:type="spellStart"/>
            <w:r w:rsidRPr="00C94B4A">
              <w:rPr>
                <w:rFonts w:ascii="Arial" w:hAnsi="Arial" w:cs="Arial"/>
                <w:sz w:val="18"/>
                <w:szCs w:val="18"/>
              </w:rPr>
              <w:t>NPP</w:t>
            </w:r>
            <w:proofErr w:type="spellEnd"/>
            <w:r w:rsidRPr="00C94B4A">
              <w:rPr>
                <w:rFonts w:ascii="Arial" w:hAnsi="Arial" w:cs="Arial"/>
                <w:sz w:val="18"/>
                <w:szCs w:val="18"/>
              </w:rPr>
              <w:t>)</w:t>
            </w:r>
          </w:p>
        </w:tc>
        <w:tc>
          <w:tcPr>
            <w:tcW w:w="432" w:type="dxa"/>
            <w:tcBorders>
              <w:top w:val="single" w:sz="4" w:space="0" w:color="auto"/>
              <w:left w:val="single" w:sz="4" w:space="0" w:color="auto"/>
              <w:bottom w:val="single" w:sz="4" w:space="0" w:color="auto"/>
              <w:right w:val="single" w:sz="4" w:space="0" w:color="auto"/>
            </w:tcBorders>
            <w:noWrap/>
            <w:vAlign w:val="center"/>
          </w:tcPr>
          <w:p w14:paraId="3290491C" w14:textId="77777777" w:rsidR="008F325E" w:rsidRPr="00C94B4A" w:rsidRDefault="008F325E" w:rsidP="00A93C31">
            <w:pPr>
              <w:jc w:val="center"/>
              <w:rPr>
                <w:rFonts w:ascii="Arial" w:hAnsi="Arial" w:cs="Arial"/>
                <w:b/>
                <w:sz w:val="22"/>
                <w:szCs w:val="22"/>
              </w:rPr>
            </w:pPr>
          </w:p>
        </w:tc>
        <w:tc>
          <w:tcPr>
            <w:tcW w:w="3642" w:type="dxa"/>
            <w:noWrap/>
          </w:tcPr>
          <w:p w14:paraId="3290491D" w14:textId="77777777" w:rsidR="008F325E" w:rsidRPr="00C94B4A" w:rsidRDefault="008F325E" w:rsidP="00A71717">
            <w:pPr>
              <w:rPr>
                <w:rFonts w:ascii="Arial" w:hAnsi="Arial" w:cs="Arial"/>
                <w:sz w:val="18"/>
                <w:szCs w:val="18"/>
              </w:rPr>
            </w:pPr>
            <w:r w:rsidRPr="00C94B4A">
              <w:rPr>
                <w:rFonts w:ascii="Arial" w:hAnsi="Arial" w:cs="Arial"/>
                <w:sz w:val="18"/>
                <w:szCs w:val="18"/>
              </w:rPr>
              <w:t>Deep Submergence Systems/Scope of Certification Program (</w:t>
            </w:r>
            <w:proofErr w:type="spellStart"/>
            <w:r w:rsidRPr="00C94B4A">
              <w:rPr>
                <w:rFonts w:ascii="Arial" w:hAnsi="Arial" w:cs="Arial"/>
                <w:sz w:val="18"/>
                <w:szCs w:val="18"/>
              </w:rPr>
              <w:t>DSS-SOC</w:t>
            </w:r>
            <w:proofErr w:type="spellEnd"/>
            <w:r w:rsidRPr="00C94B4A">
              <w:rPr>
                <w:rFonts w:ascii="Arial" w:hAnsi="Arial" w:cs="Arial"/>
                <w:sz w:val="18"/>
                <w:szCs w:val="18"/>
              </w:rPr>
              <w:t>)</w:t>
            </w:r>
          </w:p>
        </w:tc>
      </w:tr>
      <w:tr w:rsidR="008F325E" w:rsidRPr="00C94B4A" w14:paraId="32904925" w14:textId="77777777"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3290491F" w14:textId="77777777" w:rsidR="008F325E" w:rsidRPr="00C94B4A" w:rsidRDefault="008F325E" w:rsidP="00A93C31">
            <w:pPr>
              <w:jc w:val="center"/>
              <w:rPr>
                <w:rFonts w:ascii="Arial" w:hAnsi="Arial" w:cs="Arial"/>
                <w:b/>
                <w:sz w:val="22"/>
                <w:szCs w:val="22"/>
              </w:rPr>
            </w:pPr>
          </w:p>
        </w:tc>
        <w:tc>
          <w:tcPr>
            <w:tcW w:w="2245" w:type="dxa"/>
            <w:noWrap/>
          </w:tcPr>
          <w:p w14:paraId="32904920" w14:textId="77777777" w:rsidR="008F325E" w:rsidRPr="00C94B4A" w:rsidRDefault="008F325E" w:rsidP="00A71717">
            <w:pPr>
              <w:rPr>
                <w:rFonts w:ascii="Arial" w:hAnsi="Arial" w:cs="Arial"/>
                <w:sz w:val="18"/>
                <w:szCs w:val="18"/>
              </w:rPr>
            </w:pPr>
            <w:r w:rsidRPr="00C94B4A">
              <w:rPr>
                <w:rFonts w:ascii="Arial" w:hAnsi="Arial" w:cs="Arial"/>
                <w:sz w:val="18"/>
                <w:szCs w:val="18"/>
              </w:rPr>
              <w:t>Nuclear Plant Material (</w:t>
            </w:r>
            <w:proofErr w:type="spellStart"/>
            <w:r w:rsidRPr="00C94B4A">
              <w:rPr>
                <w:rFonts w:ascii="Arial" w:hAnsi="Arial" w:cs="Arial"/>
                <w:sz w:val="18"/>
                <w:szCs w:val="18"/>
              </w:rPr>
              <w:t>NPM</w:t>
            </w:r>
            <w:proofErr w:type="spellEnd"/>
            <w:r w:rsidRPr="00C94B4A">
              <w:rPr>
                <w:rFonts w:ascii="Arial" w:hAnsi="Arial" w:cs="Arial"/>
                <w:sz w:val="18"/>
                <w:szCs w:val="18"/>
              </w:rPr>
              <w:t>)</w:t>
            </w:r>
          </w:p>
        </w:tc>
        <w:tc>
          <w:tcPr>
            <w:tcW w:w="432" w:type="dxa"/>
            <w:tcBorders>
              <w:top w:val="single" w:sz="4" w:space="0" w:color="auto"/>
              <w:left w:val="single" w:sz="4" w:space="0" w:color="auto"/>
              <w:bottom w:val="single" w:sz="4" w:space="0" w:color="auto"/>
              <w:right w:val="single" w:sz="4" w:space="0" w:color="auto"/>
            </w:tcBorders>
            <w:noWrap/>
            <w:vAlign w:val="center"/>
          </w:tcPr>
          <w:p w14:paraId="32904921" w14:textId="77777777" w:rsidR="008F325E" w:rsidRPr="00C94B4A" w:rsidRDefault="008F325E" w:rsidP="00A93C31">
            <w:pPr>
              <w:jc w:val="center"/>
              <w:rPr>
                <w:rFonts w:ascii="Arial" w:hAnsi="Arial" w:cs="Arial"/>
                <w:b/>
                <w:sz w:val="22"/>
                <w:szCs w:val="22"/>
              </w:rPr>
            </w:pPr>
          </w:p>
        </w:tc>
        <w:tc>
          <w:tcPr>
            <w:tcW w:w="3135" w:type="dxa"/>
            <w:noWrap/>
          </w:tcPr>
          <w:p w14:paraId="32904922" w14:textId="77777777" w:rsidR="008F325E" w:rsidRPr="00C94B4A" w:rsidRDefault="008F325E" w:rsidP="00A71717">
            <w:pPr>
              <w:rPr>
                <w:rFonts w:ascii="Arial" w:hAnsi="Arial" w:cs="Arial"/>
                <w:sz w:val="18"/>
                <w:szCs w:val="18"/>
              </w:rPr>
            </w:pPr>
            <w:r w:rsidRPr="00C94B4A">
              <w:rPr>
                <w:rFonts w:ascii="Arial" w:hAnsi="Arial" w:cs="Arial"/>
                <w:sz w:val="18"/>
                <w:szCs w:val="18"/>
              </w:rPr>
              <w:t>Naval Nuclear Propulsion Program (</w:t>
            </w:r>
            <w:proofErr w:type="spellStart"/>
            <w:r w:rsidRPr="00C94B4A">
              <w:rPr>
                <w:rFonts w:ascii="Arial" w:hAnsi="Arial" w:cs="Arial"/>
                <w:sz w:val="18"/>
                <w:szCs w:val="18"/>
              </w:rPr>
              <w:t>NNPP</w:t>
            </w:r>
            <w:proofErr w:type="spellEnd"/>
            <w:r w:rsidRPr="00C94B4A">
              <w:rPr>
                <w:rFonts w:ascii="Arial" w:hAnsi="Arial" w:cs="Arial"/>
                <w:sz w:val="18"/>
                <w:szCs w:val="18"/>
              </w:rPr>
              <w:t>)</w:t>
            </w:r>
          </w:p>
        </w:tc>
        <w:tc>
          <w:tcPr>
            <w:tcW w:w="432" w:type="dxa"/>
            <w:tcBorders>
              <w:top w:val="single" w:sz="4" w:space="0" w:color="auto"/>
              <w:left w:val="single" w:sz="4" w:space="0" w:color="auto"/>
              <w:bottom w:val="single" w:sz="4" w:space="0" w:color="auto"/>
              <w:right w:val="single" w:sz="4" w:space="0" w:color="auto"/>
            </w:tcBorders>
            <w:noWrap/>
            <w:vAlign w:val="center"/>
          </w:tcPr>
          <w:p w14:paraId="32904923" w14:textId="77777777" w:rsidR="008F325E" w:rsidRPr="00C94B4A" w:rsidRDefault="008F325E" w:rsidP="00A93C31">
            <w:pPr>
              <w:jc w:val="center"/>
              <w:rPr>
                <w:rFonts w:ascii="Arial" w:hAnsi="Arial" w:cs="Arial"/>
                <w:b/>
                <w:sz w:val="22"/>
                <w:szCs w:val="22"/>
              </w:rPr>
            </w:pPr>
          </w:p>
        </w:tc>
        <w:tc>
          <w:tcPr>
            <w:tcW w:w="3642" w:type="dxa"/>
            <w:noWrap/>
          </w:tcPr>
          <w:p w14:paraId="32904924" w14:textId="77777777" w:rsidR="008F325E" w:rsidRPr="00C94B4A" w:rsidRDefault="008F325E" w:rsidP="00A71717">
            <w:pPr>
              <w:rPr>
                <w:rFonts w:ascii="Arial" w:hAnsi="Arial" w:cs="Arial"/>
                <w:sz w:val="18"/>
                <w:szCs w:val="18"/>
              </w:rPr>
            </w:pPr>
            <w:r w:rsidRPr="00C94B4A">
              <w:rPr>
                <w:rFonts w:ascii="Arial" w:hAnsi="Arial" w:cs="Arial"/>
                <w:sz w:val="18"/>
                <w:szCs w:val="18"/>
              </w:rPr>
              <w:t>Aircraft Launch &amp; Recovery Equipment (</w:t>
            </w:r>
            <w:proofErr w:type="spellStart"/>
            <w:r w:rsidRPr="00C94B4A">
              <w:rPr>
                <w:rFonts w:ascii="Arial" w:hAnsi="Arial" w:cs="Arial"/>
                <w:sz w:val="18"/>
                <w:szCs w:val="18"/>
              </w:rPr>
              <w:t>ALRE</w:t>
            </w:r>
            <w:proofErr w:type="spellEnd"/>
            <w:r w:rsidRPr="00C94B4A">
              <w:rPr>
                <w:rFonts w:ascii="Arial" w:hAnsi="Arial" w:cs="Arial"/>
                <w:sz w:val="18"/>
                <w:szCs w:val="18"/>
              </w:rPr>
              <w:t>)</w:t>
            </w:r>
          </w:p>
        </w:tc>
      </w:tr>
      <w:tr w:rsidR="008F325E" w:rsidRPr="00C94B4A" w14:paraId="3290492C" w14:textId="77777777"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32904926" w14:textId="77777777" w:rsidR="008F325E" w:rsidRPr="00C94B4A" w:rsidRDefault="008F325E" w:rsidP="00A93C31">
            <w:pPr>
              <w:jc w:val="center"/>
              <w:rPr>
                <w:rFonts w:ascii="Arial" w:hAnsi="Arial" w:cs="Arial"/>
                <w:b/>
                <w:sz w:val="22"/>
                <w:szCs w:val="22"/>
              </w:rPr>
            </w:pPr>
          </w:p>
        </w:tc>
        <w:tc>
          <w:tcPr>
            <w:tcW w:w="2245" w:type="dxa"/>
            <w:noWrap/>
          </w:tcPr>
          <w:p w14:paraId="32904927" w14:textId="77777777" w:rsidR="008F325E" w:rsidRPr="00C94B4A" w:rsidRDefault="008F325E" w:rsidP="00A71717">
            <w:pPr>
              <w:rPr>
                <w:rFonts w:ascii="Arial" w:hAnsi="Arial" w:cs="Arial"/>
                <w:sz w:val="18"/>
                <w:szCs w:val="18"/>
              </w:rPr>
            </w:pPr>
            <w:r w:rsidRPr="00C94B4A">
              <w:rPr>
                <w:rFonts w:ascii="Arial" w:hAnsi="Arial" w:cs="Arial"/>
                <w:sz w:val="18"/>
                <w:szCs w:val="18"/>
              </w:rPr>
              <w:t>Fly By Wire Ships Control Systems (</w:t>
            </w:r>
            <w:proofErr w:type="spellStart"/>
            <w:r w:rsidRPr="00C94B4A">
              <w:rPr>
                <w:rFonts w:ascii="Arial" w:hAnsi="Arial" w:cs="Arial"/>
                <w:sz w:val="18"/>
                <w:szCs w:val="18"/>
              </w:rPr>
              <w:t>FBWSCS</w:t>
            </w:r>
            <w:proofErr w:type="spellEnd"/>
            <w:r w:rsidRPr="00C94B4A">
              <w:rPr>
                <w:rFonts w:ascii="Arial" w:hAnsi="Arial" w:cs="Arial"/>
                <w:sz w:val="18"/>
                <w:szCs w:val="18"/>
              </w:rPr>
              <w:t>)</w:t>
            </w:r>
          </w:p>
        </w:tc>
        <w:tc>
          <w:tcPr>
            <w:tcW w:w="432" w:type="dxa"/>
            <w:tcBorders>
              <w:top w:val="single" w:sz="4" w:space="0" w:color="auto"/>
              <w:left w:val="single" w:sz="4" w:space="0" w:color="auto"/>
              <w:bottom w:val="single" w:sz="4" w:space="0" w:color="auto"/>
              <w:right w:val="single" w:sz="4" w:space="0" w:color="auto"/>
            </w:tcBorders>
            <w:noWrap/>
            <w:vAlign w:val="center"/>
          </w:tcPr>
          <w:p w14:paraId="32904928" w14:textId="77777777" w:rsidR="008F325E" w:rsidRPr="00C94B4A" w:rsidRDefault="008F325E" w:rsidP="00A93C31">
            <w:pPr>
              <w:jc w:val="center"/>
              <w:rPr>
                <w:rFonts w:ascii="Arial" w:hAnsi="Arial" w:cs="Arial"/>
                <w:b/>
                <w:sz w:val="22"/>
                <w:szCs w:val="22"/>
              </w:rPr>
            </w:pPr>
          </w:p>
        </w:tc>
        <w:tc>
          <w:tcPr>
            <w:tcW w:w="3135" w:type="dxa"/>
            <w:noWrap/>
          </w:tcPr>
          <w:p w14:paraId="32904929" w14:textId="77777777" w:rsidR="008F325E" w:rsidRPr="00C94B4A" w:rsidRDefault="008F325E" w:rsidP="00A71717">
            <w:pPr>
              <w:rPr>
                <w:rFonts w:ascii="Arial" w:hAnsi="Arial" w:cs="Arial"/>
                <w:sz w:val="18"/>
                <w:szCs w:val="18"/>
              </w:rPr>
            </w:pPr>
            <w:r w:rsidRPr="00C94B4A">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14:paraId="3290492A" w14:textId="77777777" w:rsidR="008F325E" w:rsidRPr="00C94B4A" w:rsidRDefault="008F325E" w:rsidP="00A93C31">
            <w:pPr>
              <w:jc w:val="center"/>
              <w:rPr>
                <w:rFonts w:ascii="Arial" w:hAnsi="Arial" w:cs="Arial"/>
                <w:b/>
                <w:sz w:val="22"/>
                <w:szCs w:val="22"/>
              </w:rPr>
            </w:pPr>
          </w:p>
        </w:tc>
        <w:tc>
          <w:tcPr>
            <w:tcW w:w="3642" w:type="dxa"/>
            <w:tcBorders>
              <w:bottom w:val="single" w:sz="4" w:space="0" w:color="auto"/>
            </w:tcBorders>
            <w:noWrap/>
            <w:vAlign w:val="bottom"/>
          </w:tcPr>
          <w:p w14:paraId="3290492B" w14:textId="77777777" w:rsidR="008F325E" w:rsidRPr="00C94B4A" w:rsidRDefault="008F325E" w:rsidP="00113B4A">
            <w:pPr>
              <w:rPr>
                <w:rFonts w:ascii="Arial" w:hAnsi="Arial" w:cs="Arial"/>
                <w:sz w:val="18"/>
                <w:szCs w:val="18"/>
              </w:rPr>
            </w:pPr>
            <w:r w:rsidRPr="00C94B4A">
              <w:rPr>
                <w:rFonts w:ascii="Arial" w:hAnsi="Arial" w:cs="Arial"/>
                <w:sz w:val="18"/>
                <w:szCs w:val="18"/>
              </w:rPr>
              <w:t>Other</w:t>
            </w:r>
            <w:r w:rsidR="00113B4A" w:rsidRPr="00C94B4A">
              <w:rPr>
                <w:rFonts w:ascii="Arial" w:hAnsi="Arial" w:cs="Arial"/>
                <w:sz w:val="18"/>
                <w:szCs w:val="18"/>
              </w:rPr>
              <w:t>:</w:t>
            </w:r>
          </w:p>
        </w:tc>
      </w:tr>
    </w:tbl>
    <w:p w14:paraId="3290492D" w14:textId="77777777" w:rsidR="00303B29" w:rsidRPr="00C94B4A" w:rsidRDefault="00303B29" w:rsidP="00350690">
      <w:pPr>
        <w:spacing w:before="240"/>
        <w:rPr>
          <w:rFonts w:ascii="Arial" w:hAnsi="Arial" w:cs="Arial"/>
          <w:b/>
          <w:color w:val="000000"/>
          <w:sz w:val="22"/>
          <w:szCs w:val="18"/>
        </w:rPr>
      </w:pPr>
      <w:r w:rsidRPr="00C94B4A">
        <w:rPr>
          <w:rFonts w:ascii="Arial" w:hAnsi="Arial" w:cs="Arial"/>
          <w:b/>
          <w:color w:val="000000"/>
          <w:sz w:val="22"/>
          <w:szCs w:val="18"/>
        </w:rPr>
        <w:t xml:space="preserve">Contractual Requirement(s) for this </w:t>
      </w:r>
      <w:r w:rsidR="00721B13">
        <w:rPr>
          <w:rFonts w:ascii="Arial" w:hAnsi="Arial" w:cs="Arial"/>
          <w:b/>
          <w:color w:val="000000"/>
          <w:sz w:val="22"/>
          <w:szCs w:val="18"/>
        </w:rPr>
        <w:t>P</w:t>
      </w:r>
      <w:r w:rsidRPr="00C94B4A">
        <w:rPr>
          <w:rFonts w:ascii="Arial" w:hAnsi="Arial" w:cs="Arial"/>
          <w:b/>
          <w:color w:val="000000"/>
          <w:sz w:val="22"/>
          <w:szCs w:val="18"/>
        </w:rPr>
        <w:t>rocess: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14:paraId="3290492F" w14:textId="77777777" w:rsidTr="00B076C5">
        <w:trPr>
          <w:trHeight w:val="2726"/>
        </w:trPr>
        <w:tc>
          <w:tcPr>
            <w:tcW w:w="9576" w:type="dxa"/>
            <w:shd w:val="clear" w:color="auto" w:fill="auto"/>
          </w:tcPr>
          <w:p w14:paraId="3290492E" w14:textId="77777777" w:rsidR="00303B29" w:rsidRPr="00C000DB" w:rsidRDefault="00303B29" w:rsidP="00B076C5">
            <w:pPr>
              <w:rPr>
                <w:rFonts w:ascii="Arial" w:eastAsia="Calibri" w:hAnsi="Arial" w:cs="Arial"/>
                <w:color w:val="000000"/>
                <w:sz w:val="22"/>
                <w:szCs w:val="22"/>
              </w:rPr>
            </w:pPr>
          </w:p>
        </w:tc>
      </w:tr>
    </w:tbl>
    <w:p w14:paraId="32904930" w14:textId="77777777" w:rsidR="00303B29" w:rsidRPr="00C94B4A" w:rsidRDefault="00303B29" w:rsidP="00350690">
      <w:pPr>
        <w:spacing w:before="240"/>
        <w:rPr>
          <w:rFonts w:ascii="Arial" w:hAnsi="Arial" w:cs="Arial"/>
          <w:b/>
          <w:color w:val="000000"/>
          <w:sz w:val="22"/>
        </w:rPr>
      </w:pPr>
      <w:r w:rsidRPr="00C94B4A">
        <w:rPr>
          <w:rFonts w:ascii="Arial" w:hAnsi="Arial" w:cs="Arial"/>
          <w:b/>
          <w:color w:val="000000"/>
          <w:sz w:val="22"/>
        </w:rPr>
        <w:t>Supplier Procedure Number(s), Title</w:t>
      </w:r>
      <w:r w:rsidR="0030356F" w:rsidRPr="00C94B4A">
        <w:rPr>
          <w:rFonts w:ascii="Arial" w:hAnsi="Arial" w:cs="Arial"/>
          <w:b/>
          <w:color w:val="000000"/>
          <w:sz w:val="22"/>
        </w:rPr>
        <w:t>(s) &amp; Revision Level(s)/Date(s)</w:t>
      </w:r>
      <w:r w:rsidRPr="00C94B4A">
        <w:rPr>
          <w:rFonts w:ascii="Arial" w:hAnsi="Arial" w:cs="Arial"/>
          <w:b/>
          <w:color w:val="000000"/>
          <w:sz w:val="22"/>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14:paraId="32904932" w14:textId="77777777" w:rsidTr="00B076C5">
        <w:trPr>
          <w:trHeight w:val="2726"/>
        </w:trPr>
        <w:tc>
          <w:tcPr>
            <w:tcW w:w="9576" w:type="dxa"/>
            <w:shd w:val="clear" w:color="auto" w:fill="auto"/>
          </w:tcPr>
          <w:p w14:paraId="32904931" w14:textId="77777777" w:rsidR="00303B29" w:rsidRPr="00C000DB" w:rsidRDefault="00303B29" w:rsidP="00B076C5">
            <w:pPr>
              <w:rPr>
                <w:rFonts w:ascii="Arial" w:eastAsia="Calibri" w:hAnsi="Arial" w:cs="Arial"/>
                <w:color w:val="000000"/>
                <w:sz w:val="22"/>
                <w:szCs w:val="22"/>
              </w:rPr>
            </w:pPr>
          </w:p>
        </w:tc>
      </w:tr>
    </w:tbl>
    <w:p w14:paraId="32904933" w14:textId="77777777" w:rsidR="00303B29" w:rsidRPr="00C94B4A" w:rsidRDefault="00303B29" w:rsidP="00303B29">
      <w:pPr>
        <w:rPr>
          <w:rFonts w:ascii="Arial" w:hAnsi="Arial" w:cs="Arial"/>
          <w:b/>
          <w:color w:val="000000"/>
          <w:sz w:val="22"/>
        </w:rPr>
      </w:pPr>
    </w:p>
    <w:tbl>
      <w:tblPr>
        <w:tblpPr w:leftFromText="180" w:rightFromText="180" w:vertAnchor="text" w:horzAnchor="margin" w:tblpY="82"/>
        <w:tblW w:w="0" w:type="auto"/>
        <w:tblLayout w:type="fixed"/>
        <w:tblCellMar>
          <w:left w:w="115" w:type="dxa"/>
          <w:right w:w="115" w:type="dxa"/>
        </w:tblCellMar>
        <w:tblLook w:val="04A0" w:firstRow="1" w:lastRow="0" w:firstColumn="1" w:lastColumn="0" w:noHBand="0" w:noVBand="1"/>
      </w:tblPr>
      <w:tblGrid>
        <w:gridCol w:w="2898"/>
        <w:gridCol w:w="6678"/>
      </w:tblGrid>
      <w:tr w:rsidR="00303B29" w:rsidRPr="00C94B4A" w14:paraId="32904936" w14:textId="77777777" w:rsidTr="00B076C5">
        <w:tc>
          <w:tcPr>
            <w:tcW w:w="2898" w:type="dxa"/>
            <w:shd w:val="clear" w:color="auto" w:fill="auto"/>
            <w:vAlign w:val="bottom"/>
          </w:tcPr>
          <w:p w14:paraId="32904934" w14:textId="77777777"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 xml:space="preserve">Process Reviewed By: </w:t>
            </w:r>
          </w:p>
        </w:tc>
        <w:tc>
          <w:tcPr>
            <w:tcW w:w="6678" w:type="dxa"/>
            <w:tcBorders>
              <w:bottom w:val="single" w:sz="4" w:space="0" w:color="auto"/>
            </w:tcBorders>
            <w:shd w:val="clear" w:color="auto" w:fill="auto"/>
          </w:tcPr>
          <w:p w14:paraId="32904935" w14:textId="77777777" w:rsidR="00303B29" w:rsidRPr="00C94B4A" w:rsidRDefault="00303B29" w:rsidP="00DE1FAF">
            <w:pPr>
              <w:rPr>
                <w:rFonts w:ascii="Arial" w:eastAsia="Calibri" w:hAnsi="Arial" w:cs="Arial"/>
                <w:color w:val="000000"/>
                <w:sz w:val="22"/>
                <w:szCs w:val="22"/>
              </w:rPr>
            </w:pPr>
          </w:p>
        </w:tc>
      </w:tr>
      <w:tr w:rsidR="00303B29" w:rsidRPr="00C94B4A" w14:paraId="32904939" w14:textId="77777777" w:rsidTr="00B076C5">
        <w:tc>
          <w:tcPr>
            <w:tcW w:w="2898" w:type="dxa"/>
            <w:shd w:val="clear" w:color="auto" w:fill="auto"/>
            <w:vAlign w:val="bottom"/>
          </w:tcPr>
          <w:p w14:paraId="32904937" w14:textId="77777777"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14:paraId="32904938" w14:textId="77777777" w:rsidR="00303B29" w:rsidRPr="00C94B4A" w:rsidRDefault="00303B29" w:rsidP="00B076C5">
            <w:pPr>
              <w:jc w:val="center"/>
              <w:rPr>
                <w:rFonts w:ascii="Arial" w:eastAsia="Calibri" w:hAnsi="Arial" w:cs="Arial"/>
                <w:color w:val="000000"/>
                <w:sz w:val="22"/>
                <w:szCs w:val="22"/>
              </w:rPr>
            </w:pPr>
          </w:p>
        </w:tc>
      </w:tr>
      <w:tr w:rsidR="00303B29" w:rsidRPr="00C94B4A" w14:paraId="3290493C" w14:textId="77777777" w:rsidTr="00B076C5">
        <w:tc>
          <w:tcPr>
            <w:tcW w:w="2898" w:type="dxa"/>
            <w:shd w:val="clear" w:color="auto" w:fill="auto"/>
            <w:vAlign w:val="bottom"/>
          </w:tcPr>
          <w:p w14:paraId="3290493A" w14:textId="77777777"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Date(s) of Review:</w:t>
            </w:r>
          </w:p>
        </w:tc>
        <w:tc>
          <w:tcPr>
            <w:tcW w:w="6678" w:type="dxa"/>
            <w:tcBorders>
              <w:bottom w:val="single" w:sz="4" w:space="0" w:color="auto"/>
            </w:tcBorders>
            <w:shd w:val="clear" w:color="auto" w:fill="auto"/>
          </w:tcPr>
          <w:p w14:paraId="3290493B" w14:textId="77777777" w:rsidR="00303B29" w:rsidRPr="00C94B4A" w:rsidRDefault="00303B29" w:rsidP="00DE1FAF">
            <w:pPr>
              <w:rPr>
                <w:rFonts w:ascii="Arial" w:eastAsia="Calibri" w:hAnsi="Arial" w:cs="Arial"/>
                <w:color w:val="000000"/>
                <w:sz w:val="22"/>
                <w:szCs w:val="22"/>
              </w:rPr>
            </w:pPr>
          </w:p>
        </w:tc>
      </w:tr>
      <w:tr w:rsidR="00303B29" w:rsidRPr="00C94B4A" w14:paraId="3290493F" w14:textId="77777777" w:rsidTr="00B076C5">
        <w:tc>
          <w:tcPr>
            <w:tcW w:w="2898" w:type="dxa"/>
            <w:shd w:val="clear" w:color="auto" w:fill="auto"/>
            <w:vAlign w:val="bottom"/>
          </w:tcPr>
          <w:p w14:paraId="3290493D" w14:textId="77777777"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14:paraId="3290493E" w14:textId="77777777" w:rsidR="00303B29" w:rsidRPr="00C94B4A" w:rsidRDefault="00303B29" w:rsidP="00B076C5">
            <w:pPr>
              <w:jc w:val="center"/>
              <w:rPr>
                <w:rFonts w:ascii="Arial" w:eastAsia="Calibri" w:hAnsi="Arial" w:cs="Arial"/>
                <w:color w:val="000000"/>
                <w:sz w:val="22"/>
                <w:szCs w:val="22"/>
              </w:rPr>
            </w:pPr>
          </w:p>
        </w:tc>
      </w:tr>
    </w:tbl>
    <w:p w14:paraId="32904940" w14:textId="77777777" w:rsidR="00121D7B" w:rsidRDefault="00121D7B">
      <w:pPr>
        <w:rPr>
          <w:rFonts w:ascii="Arial" w:hAnsi="Arial" w:cs="Arial"/>
          <w:b/>
          <w:sz w:val="22"/>
          <w:szCs w:val="22"/>
          <w:u w:val="single"/>
        </w:rPr>
      </w:pPr>
      <w:r>
        <w:rPr>
          <w:rFonts w:ascii="Arial" w:hAnsi="Arial" w:cs="Arial"/>
          <w:b/>
          <w:sz w:val="22"/>
          <w:szCs w:val="22"/>
          <w:u w:val="single"/>
        </w:rPr>
        <w:br w:type="page"/>
      </w:r>
    </w:p>
    <w:p w14:paraId="32904941" w14:textId="77777777" w:rsidR="008D53E5" w:rsidRPr="00EC6BA2" w:rsidRDefault="0018706A" w:rsidP="00EC6BA2">
      <w:pPr>
        <w:outlineLvl w:val="0"/>
        <w:rPr>
          <w:rFonts w:ascii="Arial" w:hAnsi="Arial" w:cs="Arial"/>
          <w:b/>
          <w:sz w:val="22"/>
          <w:szCs w:val="22"/>
          <w:u w:val="single"/>
        </w:rPr>
      </w:pPr>
      <w:r w:rsidRPr="00FF1B63">
        <w:rPr>
          <w:rFonts w:ascii="Arial" w:hAnsi="Arial" w:cs="Arial"/>
          <w:b/>
          <w:sz w:val="22"/>
          <w:szCs w:val="22"/>
          <w:u w:val="single"/>
        </w:rPr>
        <w:lastRenderedPageBreak/>
        <w:t xml:space="preserve">Process </w:t>
      </w:r>
      <w:r w:rsidR="002904FA">
        <w:rPr>
          <w:rFonts w:ascii="Arial" w:hAnsi="Arial" w:cs="Arial"/>
          <w:b/>
          <w:sz w:val="22"/>
          <w:szCs w:val="22"/>
          <w:u w:val="single"/>
        </w:rPr>
        <w:t>Concerns</w:t>
      </w:r>
      <w:r w:rsidR="00E8633C">
        <w:rPr>
          <w:rFonts w:ascii="Arial" w:hAnsi="Arial" w:cs="Arial"/>
          <w:b/>
          <w:sz w:val="22"/>
          <w:szCs w:val="22"/>
          <w:u w:val="single"/>
        </w:rPr>
        <w:t xml:space="preserve"> and Guidance</w:t>
      </w:r>
      <w:r w:rsidR="00EC79D3" w:rsidRPr="00FF1B63">
        <w:rPr>
          <w:rFonts w:ascii="Arial" w:hAnsi="Arial" w:cs="Arial"/>
          <w:b/>
          <w:sz w:val="22"/>
          <w:szCs w:val="22"/>
        </w:rPr>
        <w:t>:</w:t>
      </w:r>
    </w:p>
    <w:p w14:paraId="32904942" w14:textId="77777777" w:rsidR="00907B07" w:rsidRPr="00907B07" w:rsidRDefault="00907B07" w:rsidP="00907B07">
      <w:pPr>
        <w:numPr>
          <w:ilvl w:val="0"/>
          <w:numId w:val="1"/>
        </w:numPr>
        <w:rPr>
          <w:rFonts w:ascii="Arial" w:hAnsi="Arial" w:cs="Arial"/>
          <w:sz w:val="22"/>
          <w:szCs w:val="22"/>
        </w:rPr>
      </w:pPr>
      <w:r w:rsidRPr="00907B07">
        <w:rPr>
          <w:rFonts w:ascii="Arial" w:hAnsi="Arial" w:cs="Arial"/>
          <w:sz w:val="22"/>
          <w:szCs w:val="22"/>
        </w:rPr>
        <w:t>Inadequate stress relief baking of hardened steel prior to plating can result in base material cracking during the plating process.</w:t>
      </w:r>
    </w:p>
    <w:p w14:paraId="32904943" w14:textId="77777777" w:rsidR="00907B07" w:rsidRPr="00907B07" w:rsidRDefault="00907B07" w:rsidP="00907B07">
      <w:pPr>
        <w:numPr>
          <w:ilvl w:val="0"/>
          <w:numId w:val="1"/>
        </w:numPr>
        <w:rPr>
          <w:rFonts w:ascii="Arial" w:hAnsi="Arial" w:cs="Arial"/>
          <w:sz w:val="22"/>
          <w:szCs w:val="22"/>
        </w:rPr>
      </w:pPr>
      <w:r w:rsidRPr="00907B07">
        <w:rPr>
          <w:rFonts w:ascii="Arial" w:hAnsi="Arial" w:cs="Arial"/>
          <w:sz w:val="22"/>
          <w:szCs w:val="22"/>
        </w:rPr>
        <w:t>Improper plating techniques can result in plating that does not adhere properly to the bas</w:t>
      </w:r>
      <w:r>
        <w:rPr>
          <w:rFonts w:ascii="Arial" w:hAnsi="Arial" w:cs="Arial"/>
          <w:sz w:val="22"/>
          <w:szCs w:val="22"/>
        </w:rPr>
        <w:t>e</w:t>
      </w:r>
      <w:r w:rsidRPr="00907B07">
        <w:rPr>
          <w:rFonts w:ascii="Arial" w:hAnsi="Arial" w:cs="Arial"/>
          <w:sz w:val="22"/>
          <w:szCs w:val="22"/>
        </w:rPr>
        <w:t xml:space="preserve"> metal or could cause hydrogen embrittlement of the bas</w:t>
      </w:r>
      <w:r>
        <w:rPr>
          <w:rFonts w:ascii="Arial" w:hAnsi="Arial" w:cs="Arial"/>
          <w:sz w:val="22"/>
          <w:szCs w:val="22"/>
        </w:rPr>
        <w:t>e</w:t>
      </w:r>
      <w:r w:rsidRPr="00907B07">
        <w:rPr>
          <w:rFonts w:ascii="Arial" w:hAnsi="Arial" w:cs="Arial"/>
          <w:sz w:val="22"/>
          <w:szCs w:val="22"/>
        </w:rPr>
        <w:t xml:space="preserve"> metal.  This could lead to premature catastrophic failure of the part, which can potentially result in complete functional and/or structural failure of the component in which the part is installed.</w:t>
      </w:r>
    </w:p>
    <w:p w14:paraId="32904944" w14:textId="77777777" w:rsidR="00907B07" w:rsidRPr="00907B07" w:rsidRDefault="00907B07" w:rsidP="00907B07">
      <w:pPr>
        <w:numPr>
          <w:ilvl w:val="0"/>
          <w:numId w:val="1"/>
        </w:numPr>
        <w:rPr>
          <w:rFonts w:ascii="Arial" w:hAnsi="Arial" w:cs="Arial"/>
          <w:sz w:val="22"/>
          <w:szCs w:val="22"/>
        </w:rPr>
      </w:pPr>
      <w:r w:rsidRPr="00907B07">
        <w:rPr>
          <w:rFonts w:ascii="Arial" w:hAnsi="Arial" w:cs="Arial"/>
          <w:sz w:val="22"/>
          <w:szCs w:val="22"/>
        </w:rPr>
        <w:t>Improper or inadequate hydrogen embrittlement relief baking of hardened steel after plating can result in base material cracking.</w:t>
      </w:r>
    </w:p>
    <w:p w14:paraId="32904945" w14:textId="77777777" w:rsidR="00907B07" w:rsidRPr="00907B07" w:rsidRDefault="00907B07" w:rsidP="00907B07">
      <w:pPr>
        <w:numPr>
          <w:ilvl w:val="0"/>
          <w:numId w:val="1"/>
        </w:numPr>
        <w:rPr>
          <w:rFonts w:ascii="Arial" w:hAnsi="Arial" w:cs="Arial"/>
          <w:sz w:val="22"/>
          <w:szCs w:val="22"/>
        </w:rPr>
      </w:pPr>
      <w:r w:rsidRPr="00907B07">
        <w:rPr>
          <w:rFonts w:ascii="Arial" w:hAnsi="Arial" w:cs="Arial"/>
          <w:sz w:val="22"/>
          <w:szCs w:val="22"/>
        </w:rPr>
        <w:t>Baking some tool steels above 275F may reduce their hardness.</w:t>
      </w:r>
    </w:p>
    <w:p w14:paraId="32904946" w14:textId="77777777" w:rsidR="00907B07" w:rsidRPr="00907B07" w:rsidRDefault="00907B07" w:rsidP="00907B07">
      <w:pPr>
        <w:numPr>
          <w:ilvl w:val="0"/>
          <w:numId w:val="1"/>
        </w:numPr>
        <w:rPr>
          <w:rFonts w:ascii="Arial" w:hAnsi="Arial" w:cs="Arial"/>
          <w:sz w:val="22"/>
          <w:szCs w:val="22"/>
        </w:rPr>
      </w:pPr>
      <w:r w:rsidRPr="00907B07">
        <w:rPr>
          <w:rFonts w:ascii="Arial" w:hAnsi="Arial" w:cs="Arial"/>
          <w:sz w:val="22"/>
          <w:szCs w:val="22"/>
        </w:rPr>
        <w:t>Failure to maintain plating baths within established parameters will yield deposits with inconsistent properties that may not meet the finish requirements verified during periodic process control testing.</w:t>
      </w:r>
    </w:p>
    <w:p w14:paraId="32904947" w14:textId="77777777" w:rsidR="00907B07" w:rsidRPr="00907B07" w:rsidRDefault="00907B07" w:rsidP="00907B07">
      <w:pPr>
        <w:numPr>
          <w:ilvl w:val="0"/>
          <w:numId w:val="1"/>
        </w:numPr>
        <w:rPr>
          <w:rFonts w:ascii="Arial" w:hAnsi="Arial" w:cs="Arial"/>
          <w:b/>
          <w:color w:val="000000"/>
          <w:sz w:val="22"/>
          <w:szCs w:val="22"/>
        </w:rPr>
      </w:pPr>
      <w:r w:rsidRPr="00907B07">
        <w:rPr>
          <w:rFonts w:ascii="Arial" w:hAnsi="Arial" w:cs="Arial"/>
          <w:sz w:val="22"/>
          <w:szCs w:val="22"/>
        </w:rPr>
        <w:t>Entrapment of some plating solutions in part seams can lead to base material attack and premature failure of the part.</w:t>
      </w:r>
    </w:p>
    <w:p w14:paraId="32904948" w14:textId="77777777" w:rsidR="00907B07" w:rsidRPr="00907B07" w:rsidRDefault="00907B07" w:rsidP="00907B07">
      <w:pPr>
        <w:numPr>
          <w:ilvl w:val="0"/>
          <w:numId w:val="1"/>
        </w:numPr>
        <w:rPr>
          <w:rFonts w:ascii="Arial" w:hAnsi="Arial" w:cs="Arial"/>
          <w:bCs/>
          <w:sz w:val="22"/>
          <w:szCs w:val="22"/>
        </w:rPr>
      </w:pPr>
      <w:r w:rsidRPr="00907B07">
        <w:rPr>
          <w:rFonts w:ascii="Arial" w:hAnsi="Arial" w:cs="Arial"/>
          <w:sz w:val="22"/>
          <w:szCs w:val="22"/>
        </w:rPr>
        <w:t xml:space="preserve">Inadequate corrosion protection </w:t>
      </w:r>
      <w:r>
        <w:rPr>
          <w:rFonts w:ascii="Arial" w:hAnsi="Arial" w:cs="Arial"/>
          <w:sz w:val="22"/>
          <w:szCs w:val="22"/>
        </w:rPr>
        <w:t>can be caused by</w:t>
      </w:r>
      <w:r w:rsidRPr="00907B07">
        <w:rPr>
          <w:rFonts w:ascii="Arial" w:hAnsi="Arial" w:cs="Arial"/>
          <w:sz w:val="22"/>
          <w:szCs w:val="22"/>
        </w:rPr>
        <w:t xml:space="preserve"> incomplete plating coverage and/or variation in plating quality and thickness.</w:t>
      </w:r>
    </w:p>
    <w:p w14:paraId="32904949" w14:textId="77777777" w:rsidR="00907B07" w:rsidRPr="00907B07" w:rsidRDefault="00907B07" w:rsidP="00907B07">
      <w:pPr>
        <w:numPr>
          <w:ilvl w:val="0"/>
          <w:numId w:val="1"/>
        </w:numPr>
        <w:rPr>
          <w:rFonts w:ascii="Arial" w:hAnsi="Arial" w:cs="Arial"/>
          <w:bCs/>
          <w:sz w:val="22"/>
          <w:szCs w:val="22"/>
        </w:rPr>
      </w:pPr>
      <w:r w:rsidRPr="00907B07">
        <w:rPr>
          <w:rFonts w:ascii="Arial" w:hAnsi="Arial" w:cs="Arial"/>
          <w:bCs/>
          <w:sz w:val="22"/>
          <w:szCs w:val="22"/>
        </w:rPr>
        <w:t>Process Control testing not being performed as required</w:t>
      </w:r>
    </w:p>
    <w:p w14:paraId="3290494A" w14:textId="77777777" w:rsidR="00907B07" w:rsidRPr="00907B07" w:rsidRDefault="00907B07" w:rsidP="00907B07">
      <w:pPr>
        <w:numPr>
          <w:ilvl w:val="0"/>
          <w:numId w:val="1"/>
        </w:numPr>
        <w:rPr>
          <w:rFonts w:ascii="Arial" w:hAnsi="Arial" w:cs="Arial"/>
          <w:bCs/>
          <w:sz w:val="22"/>
          <w:szCs w:val="22"/>
        </w:rPr>
      </w:pPr>
      <w:r w:rsidRPr="00907B07">
        <w:rPr>
          <w:rFonts w:ascii="Arial" w:hAnsi="Arial" w:cs="Arial"/>
          <w:bCs/>
          <w:sz w:val="22"/>
          <w:szCs w:val="22"/>
        </w:rPr>
        <w:t>Lot Testing (especially for passivation and phosphating) not being performed as required</w:t>
      </w:r>
    </w:p>
    <w:p w14:paraId="3290494B" w14:textId="77777777" w:rsidR="00907B07" w:rsidRPr="00907B07" w:rsidRDefault="00907B07" w:rsidP="00907B07">
      <w:pPr>
        <w:numPr>
          <w:ilvl w:val="0"/>
          <w:numId w:val="1"/>
        </w:numPr>
        <w:rPr>
          <w:rFonts w:ascii="Arial" w:hAnsi="Arial" w:cs="Arial"/>
          <w:bCs/>
          <w:sz w:val="22"/>
          <w:szCs w:val="22"/>
        </w:rPr>
      </w:pPr>
      <w:r w:rsidRPr="00907B07">
        <w:rPr>
          <w:rFonts w:ascii="Arial" w:hAnsi="Arial" w:cs="Arial"/>
          <w:bCs/>
          <w:sz w:val="22"/>
          <w:szCs w:val="22"/>
        </w:rPr>
        <w:t>Solution Control of processing baths inadequate</w:t>
      </w:r>
    </w:p>
    <w:p w14:paraId="3290494C" w14:textId="77777777" w:rsidR="00907B07" w:rsidRPr="00907B07" w:rsidRDefault="00907B07" w:rsidP="00907B07">
      <w:pPr>
        <w:numPr>
          <w:ilvl w:val="0"/>
          <w:numId w:val="1"/>
        </w:numPr>
        <w:rPr>
          <w:rFonts w:ascii="Arial" w:hAnsi="Arial" w:cs="Arial"/>
          <w:bCs/>
          <w:sz w:val="22"/>
          <w:szCs w:val="22"/>
        </w:rPr>
      </w:pPr>
      <w:r w:rsidRPr="00907B07">
        <w:rPr>
          <w:rFonts w:ascii="Arial" w:hAnsi="Arial" w:cs="Arial"/>
          <w:bCs/>
          <w:sz w:val="22"/>
          <w:szCs w:val="22"/>
        </w:rPr>
        <w:t xml:space="preserve">Oven Control (Uniformity and Probe Checks) not performed as required </w:t>
      </w:r>
    </w:p>
    <w:p w14:paraId="3290494D" w14:textId="77777777" w:rsidR="00907B07" w:rsidRPr="00907B07" w:rsidRDefault="00907B07" w:rsidP="00907B07">
      <w:pPr>
        <w:numPr>
          <w:ilvl w:val="0"/>
          <w:numId w:val="1"/>
        </w:numPr>
        <w:rPr>
          <w:rFonts w:ascii="Arial" w:hAnsi="Arial" w:cs="Arial"/>
          <w:bCs/>
          <w:sz w:val="22"/>
          <w:szCs w:val="22"/>
        </w:rPr>
      </w:pPr>
      <w:r w:rsidRPr="00907B07">
        <w:rPr>
          <w:rFonts w:ascii="Arial" w:hAnsi="Arial" w:cs="Arial"/>
          <w:bCs/>
          <w:sz w:val="22"/>
          <w:szCs w:val="22"/>
        </w:rPr>
        <w:t>Thickness testing equipment verification not performed as required</w:t>
      </w:r>
    </w:p>
    <w:p w14:paraId="3290494E" w14:textId="77777777" w:rsidR="00907B07" w:rsidRPr="00907B07" w:rsidRDefault="00907B07" w:rsidP="00907B07">
      <w:pPr>
        <w:numPr>
          <w:ilvl w:val="0"/>
          <w:numId w:val="1"/>
        </w:numPr>
        <w:rPr>
          <w:rFonts w:ascii="Arial" w:hAnsi="Arial" w:cs="Arial"/>
          <w:bCs/>
          <w:sz w:val="22"/>
          <w:szCs w:val="22"/>
        </w:rPr>
      </w:pPr>
      <w:r w:rsidRPr="00907B07">
        <w:rPr>
          <w:rFonts w:ascii="Arial" w:hAnsi="Arial" w:cs="Arial"/>
          <w:bCs/>
          <w:sz w:val="22"/>
          <w:szCs w:val="22"/>
        </w:rPr>
        <w:t>Processing equipment maintenance inadequate</w:t>
      </w:r>
    </w:p>
    <w:p w14:paraId="3290494F" w14:textId="77777777" w:rsidR="00907B07" w:rsidRPr="00907B07" w:rsidRDefault="00907B07" w:rsidP="00907B07">
      <w:pPr>
        <w:numPr>
          <w:ilvl w:val="0"/>
          <w:numId w:val="1"/>
        </w:numPr>
        <w:rPr>
          <w:rFonts w:ascii="Arial" w:hAnsi="Arial" w:cs="Arial"/>
          <w:bCs/>
          <w:sz w:val="22"/>
          <w:szCs w:val="22"/>
        </w:rPr>
      </w:pPr>
      <w:r w:rsidRPr="00907B07">
        <w:rPr>
          <w:rFonts w:ascii="Arial" w:hAnsi="Arial" w:cs="Arial"/>
          <w:bCs/>
          <w:sz w:val="22"/>
          <w:szCs w:val="22"/>
        </w:rPr>
        <w:t>Test failure, replacement testing and retesting not adequately defined and controlled (Process Control &amp; Lot Testing)</w:t>
      </w:r>
    </w:p>
    <w:p w14:paraId="32904950" w14:textId="77777777" w:rsidR="00907B07" w:rsidRPr="00907B07" w:rsidRDefault="00907B07" w:rsidP="00907B07">
      <w:pPr>
        <w:numPr>
          <w:ilvl w:val="0"/>
          <w:numId w:val="1"/>
        </w:numPr>
        <w:rPr>
          <w:rFonts w:ascii="Arial" w:hAnsi="Arial" w:cs="Arial"/>
          <w:b/>
          <w:sz w:val="22"/>
          <w:szCs w:val="22"/>
          <w:u w:val="single"/>
        </w:rPr>
      </w:pPr>
      <w:r w:rsidRPr="00907B07">
        <w:rPr>
          <w:rFonts w:ascii="Arial" w:hAnsi="Arial" w:cs="Arial"/>
          <w:sz w:val="22"/>
          <w:szCs w:val="22"/>
        </w:rPr>
        <w:t>Platers have failed to provide uniform plating thickness and/or complete coverage.</w:t>
      </w:r>
    </w:p>
    <w:p w14:paraId="32904951" w14:textId="77777777" w:rsidR="00907B07" w:rsidRPr="00907B07" w:rsidRDefault="00907B07" w:rsidP="00907B07">
      <w:pPr>
        <w:numPr>
          <w:ilvl w:val="0"/>
          <w:numId w:val="1"/>
        </w:numPr>
        <w:rPr>
          <w:rFonts w:ascii="Arial" w:hAnsi="Arial" w:cs="Arial"/>
          <w:b/>
          <w:sz w:val="22"/>
          <w:szCs w:val="22"/>
          <w:u w:val="single"/>
        </w:rPr>
      </w:pPr>
      <w:r w:rsidRPr="00907B07">
        <w:rPr>
          <w:rFonts w:ascii="Arial" w:hAnsi="Arial" w:cs="Arial"/>
          <w:sz w:val="22"/>
          <w:szCs w:val="22"/>
        </w:rPr>
        <w:t>Non-adherent (peeling or flaking) plating</w:t>
      </w:r>
    </w:p>
    <w:p w14:paraId="32904952" w14:textId="77777777" w:rsidR="00907B07" w:rsidRPr="00907B07" w:rsidRDefault="00907B07" w:rsidP="00907B07">
      <w:pPr>
        <w:numPr>
          <w:ilvl w:val="0"/>
          <w:numId w:val="1"/>
        </w:numPr>
        <w:rPr>
          <w:rFonts w:ascii="Arial" w:hAnsi="Arial" w:cs="Arial"/>
          <w:b/>
          <w:sz w:val="22"/>
          <w:szCs w:val="22"/>
          <w:u w:val="single"/>
        </w:rPr>
      </w:pPr>
      <w:r w:rsidRPr="00907B07">
        <w:rPr>
          <w:rFonts w:ascii="Arial" w:hAnsi="Arial" w:cs="Arial"/>
          <w:sz w:val="22"/>
          <w:szCs w:val="22"/>
        </w:rPr>
        <w:t>Pitting and undesirable marks where rack hooks contact the parts</w:t>
      </w:r>
    </w:p>
    <w:p w14:paraId="32904953" w14:textId="77777777" w:rsidR="00907B07" w:rsidRPr="00907B07" w:rsidRDefault="00907B07" w:rsidP="00907B07">
      <w:pPr>
        <w:numPr>
          <w:ilvl w:val="0"/>
          <w:numId w:val="1"/>
        </w:numPr>
        <w:rPr>
          <w:rFonts w:ascii="Arial" w:hAnsi="Arial" w:cs="Arial"/>
          <w:b/>
          <w:sz w:val="22"/>
          <w:szCs w:val="22"/>
          <w:u w:val="single"/>
        </w:rPr>
      </w:pPr>
      <w:r w:rsidRPr="00907B07">
        <w:rPr>
          <w:rFonts w:ascii="Arial" w:hAnsi="Arial" w:cs="Arial"/>
          <w:sz w:val="22"/>
          <w:szCs w:val="22"/>
        </w:rPr>
        <w:t>Poorly controlled stripping resulting in significant base material attack</w:t>
      </w:r>
    </w:p>
    <w:p w14:paraId="23136EFA" w14:textId="77777777" w:rsidR="0070301C" w:rsidRPr="0070301C" w:rsidRDefault="00907B07" w:rsidP="00907B07">
      <w:pPr>
        <w:numPr>
          <w:ilvl w:val="0"/>
          <w:numId w:val="1"/>
        </w:numPr>
        <w:rPr>
          <w:rFonts w:ascii="Arial" w:hAnsi="Arial" w:cs="Arial"/>
          <w:b/>
          <w:color w:val="000000"/>
          <w:sz w:val="22"/>
          <w:szCs w:val="22"/>
        </w:rPr>
      </w:pPr>
      <w:r w:rsidRPr="00907B07">
        <w:rPr>
          <w:rFonts w:ascii="Arial" w:hAnsi="Arial" w:cs="Arial"/>
          <w:sz w:val="22"/>
          <w:szCs w:val="22"/>
        </w:rPr>
        <w:t>Inadequate stripping and re-plating over old plating</w:t>
      </w:r>
    </w:p>
    <w:p w14:paraId="1E7850D4" w14:textId="77777777" w:rsidR="0070301C" w:rsidRDefault="0070301C" w:rsidP="0070301C">
      <w:pPr>
        <w:rPr>
          <w:rFonts w:ascii="Arial" w:hAnsi="Arial" w:cs="Arial"/>
          <w:sz w:val="22"/>
          <w:szCs w:val="22"/>
        </w:rPr>
      </w:pPr>
    </w:p>
    <w:p w14:paraId="53ACFC4B" w14:textId="77777777" w:rsidR="0070301C" w:rsidRDefault="0070301C" w:rsidP="0070301C">
      <w:pPr>
        <w:outlineLvl w:val="0"/>
        <w:rPr>
          <w:rFonts w:ascii="Arial" w:hAnsi="Arial" w:cs="Arial"/>
          <w:b/>
          <w:sz w:val="22"/>
          <w:szCs w:val="22"/>
          <w:u w:val="single"/>
        </w:rPr>
      </w:pPr>
      <w:r>
        <w:rPr>
          <w:rFonts w:ascii="Arial" w:hAnsi="Arial" w:cs="Arial"/>
          <w:b/>
          <w:sz w:val="22"/>
          <w:szCs w:val="22"/>
          <w:u w:val="single"/>
        </w:rPr>
        <w:t xml:space="preserve">Additional Oversight Checklists </w:t>
      </w:r>
    </w:p>
    <w:p w14:paraId="2E57A9FB" w14:textId="77777777" w:rsidR="0070301C" w:rsidRDefault="0070301C" w:rsidP="0070301C">
      <w:pPr>
        <w:outlineLvl w:val="0"/>
        <w:rPr>
          <w:rFonts w:ascii="Arial" w:hAnsi="Arial" w:cs="Arial"/>
          <w:sz w:val="22"/>
          <w:szCs w:val="22"/>
        </w:rPr>
      </w:pPr>
    </w:p>
    <w:p w14:paraId="7420C8C3" w14:textId="77777777" w:rsidR="0070301C" w:rsidRDefault="0070301C" w:rsidP="0070301C">
      <w:pPr>
        <w:pStyle w:val="ListParagraph"/>
        <w:numPr>
          <w:ilvl w:val="0"/>
          <w:numId w:val="20"/>
        </w:numPr>
        <w:outlineLvl w:val="0"/>
        <w:rPr>
          <w:rFonts w:ascii="Arial" w:hAnsi="Arial" w:cs="Arial"/>
        </w:rPr>
      </w:pPr>
      <w:r>
        <w:rPr>
          <w:rFonts w:ascii="Arial" w:hAnsi="Arial" w:cs="Arial"/>
        </w:rPr>
        <w:t xml:space="preserve">Addendums to this </w:t>
      </w:r>
      <w:proofErr w:type="spellStart"/>
      <w:r>
        <w:rPr>
          <w:rFonts w:ascii="Arial" w:hAnsi="Arial" w:cs="Arial"/>
        </w:rPr>
        <w:t>MPR</w:t>
      </w:r>
      <w:proofErr w:type="spellEnd"/>
      <w:r>
        <w:rPr>
          <w:rFonts w:ascii="Arial" w:hAnsi="Arial" w:cs="Arial"/>
        </w:rPr>
        <w:t xml:space="preserve"> checklist are available to use for a more in-depth process review.  If used, the completed Addendum(s) are to be uploaded to the SAP Database in PDREP with the base checklist.</w:t>
      </w:r>
    </w:p>
    <w:p w14:paraId="28C2E517" w14:textId="77777777" w:rsidR="0070301C" w:rsidRDefault="0070301C" w:rsidP="0070301C">
      <w:pPr>
        <w:ind w:left="360"/>
        <w:outlineLvl w:val="0"/>
        <w:rPr>
          <w:rFonts w:ascii="Arial" w:hAnsi="Arial" w:cs="Arial"/>
        </w:rPr>
      </w:pPr>
      <w:r>
        <w:rPr>
          <w:rFonts w:ascii="Arial" w:hAnsi="Arial" w:cs="Arial"/>
        </w:rPr>
        <w:t xml:space="preserve"> </w:t>
      </w:r>
    </w:p>
    <w:p w14:paraId="57DB6DC2" w14:textId="63608BEB" w:rsidR="0070301C" w:rsidRDefault="0070301C" w:rsidP="0070301C">
      <w:pPr>
        <w:pStyle w:val="ListParagraph"/>
        <w:numPr>
          <w:ilvl w:val="1"/>
          <w:numId w:val="20"/>
        </w:numPr>
        <w:outlineLvl w:val="0"/>
        <w:rPr>
          <w:rFonts w:ascii="Arial" w:hAnsi="Arial" w:cs="Arial"/>
        </w:rPr>
      </w:pPr>
      <w:r>
        <w:rPr>
          <w:rFonts w:ascii="Arial" w:hAnsi="Arial" w:cs="Arial"/>
        </w:rPr>
        <w:t xml:space="preserve">24 </w:t>
      </w:r>
      <w:proofErr w:type="spellStart"/>
      <w:r>
        <w:rPr>
          <w:rFonts w:ascii="Arial" w:hAnsi="Arial" w:cs="Arial"/>
        </w:rPr>
        <w:t>MPR</w:t>
      </w:r>
      <w:proofErr w:type="spellEnd"/>
      <w:r>
        <w:rPr>
          <w:rFonts w:ascii="Arial" w:hAnsi="Arial" w:cs="Arial"/>
        </w:rPr>
        <w:t>-MPS -  Addendum 1 – Black Oxide on Steel – MIL-DTL-13924D – Class1</w:t>
      </w:r>
    </w:p>
    <w:p w14:paraId="09E49024" w14:textId="6F60DEBF" w:rsidR="0070301C" w:rsidRDefault="0070301C" w:rsidP="0070301C">
      <w:pPr>
        <w:pStyle w:val="ListParagraph"/>
        <w:numPr>
          <w:ilvl w:val="1"/>
          <w:numId w:val="20"/>
        </w:numPr>
        <w:outlineLvl w:val="0"/>
        <w:rPr>
          <w:rFonts w:ascii="Arial" w:hAnsi="Arial" w:cs="Arial"/>
        </w:rPr>
      </w:pPr>
      <w:r>
        <w:rPr>
          <w:rFonts w:ascii="Arial" w:hAnsi="Arial" w:cs="Arial"/>
        </w:rPr>
        <w:t xml:space="preserve">24 </w:t>
      </w:r>
      <w:proofErr w:type="spellStart"/>
      <w:r>
        <w:rPr>
          <w:rFonts w:ascii="Arial" w:hAnsi="Arial" w:cs="Arial"/>
        </w:rPr>
        <w:t>MPR</w:t>
      </w:r>
      <w:proofErr w:type="spellEnd"/>
      <w:r>
        <w:rPr>
          <w:rFonts w:ascii="Arial" w:hAnsi="Arial" w:cs="Arial"/>
        </w:rPr>
        <w:t>-MPS – Addendum 2 – Black Oxide on Stainless – MIL-DTL-13924D-Class4</w:t>
      </w:r>
    </w:p>
    <w:p w14:paraId="724E254B" w14:textId="200563FA" w:rsidR="0070301C" w:rsidRDefault="0070301C" w:rsidP="0070301C">
      <w:pPr>
        <w:pStyle w:val="ListParagraph"/>
        <w:numPr>
          <w:ilvl w:val="1"/>
          <w:numId w:val="20"/>
        </w:numPr>
        <w:outlineLvl w:val="0"/>
        <w:rPr>
          <w:rFonts w:ascii="Arial" w:hAnsi="Arial" w:cs="Arial"/>
        </w:rPr>
      </w:pPr>
      <w:r>
        <w:rPr>
          <w:rFonts w:ascii="Arial" w:hAnsi="Arial" w:cs="Arial"/>
        </w:rPr>
        <w:t xml:space="preserve">24 </w:t>
      </w:r>
      <w:proofErr w:type="spellStart"/>
      <w:r>
        <w:rPr>
          <w:rFonts w:ascii="Arial" w:hAnsi="Arial" w:cs="Arial"/>
        </w:rPr>
        <w:t>MPR</w:t>
      </w:r>
      <w:proofErr w:type="spellEnd"/>
      <w:r>
        <w:rPr>
          <w:rFonts w:ascii="Arial" w:hAnsi="Arial" w:cs="Arial"/>
        </w:rPr>
        <w:t>-MPS – Addendum 3 – Chromium Plating – MIL-DTL-23422F</w:t>
      </w:r>
    </w:p>
    <w:p w14:paraId="09D94351" w14:textId="42713C42" w:rsidR="0070301C" w:rsidRDefault="0070301C" w:rsidP="0070301C">
      <w:pPr>
        <w:pStyle w:val="ListParagraph"/>
        <w:numPr>
          <w:ilvl w:val="1"/>
          <w:numId w:val="20"/>
        </w:numPr>
        <w:outlineLvl w:val="0"/>
        <w:rPr>
          <w:rFonts w:ascii="Arial" w:hAnsi="Arial" w:cs="Arial"/>
        </w:rPr>
      </w:pPr>
      <w:r>
        <w:rPr>
          <w:rFonts w:ascii="Arial" w:hAnsi="Arial" w:cs="Arial"/>
        </w:rPr>
        <w:t xml:space="preserve">24 </w:t>
      </w:r>
      <w:proofErr w:type="spellStart"/>
      <w:r>
        <w:rPr>
          <w:rFonts w:ascii="Arial" w:hAnsi="Arial" w:cs="Arial"/>
        </w:rPr>
        <w:t>MPR</w:t>
      </w:r>
      <w:proofErr w:type="spellEnd"/>
      <w:r>
        <w:rPr>
          <w:rFonts w:ascii="Arial" w:hAnsi="Arial" w:cs="Arial"/>
        </w:rPr>
        <w:t>-MPS – Addendum 4 – Salt Spray Testing – ASTM B117-09</w:t>
      </w:r>
    </w:p>
    <w:p w14:paraId="0D2174D7" w14:textId="4E8DEBE2" w:rsidR="0070301C" w:rsidRDefault="0070301C" w:rsidP="0070301C">
      <w:pPr>
        <w:pStyle w:val="ListParagraph"/>
        <w:numPr>
          <w:ilvl w:val="1"/>
          <w:numId w:val="20"/>
        </w:numPr>
        <w:outlineLvl w:val="0"/>
        <w:rPr>
          <w:rFonts w:ascii="Arial" w:hAnsi="Arial" w:cs="Arial"/>
        </w:rPr>
      </w:pPr>
      <w:r>
        <w:rPr>
          <w:rFonts w:ascii="Arial" w:hAnsi="Arial" w:cs="Arial"/>
        </w:rPr>
        <w:t xml:space="preserve">24 </w:t>
      </w:r>
      <w:proofErr w:type="spellStart"/>
      <w:r>
        <w:rPr>
          <w:rFonts w:ascii="Arial" w:hAnsi="Arial" w:cs="Arial"/>
        </w:rPr>
        <w:t>MPR</w:t>
      </w:r>
      <w:proofErr w:type="spellEnd"/>
      <w:r>
        <w:rPr>
          <w:rFonts w:ascii="Arial" w:hAnsi="Arial" w:cs="Arial"/>
        </w:rPr>
        <w:t>-MPS – Addendum 5 – Ovens, Stress, and Hydrogen Embrittlement Relief – AMS 2750D</w:t>
      </w:r>
    </w:p>
    <w:p w14:paraId="359F154B" w14:textId="6F0737F3" w:rsidR="0070301C" w:rsidRDefault="0070301C" w:rsidP="0070301C">
      <w:pPr>
        <w:pStyle w:val="ListParagraph"/>
        <w:numPr>
          <w:ilvl w:val="1"/>
          <w:numId w:val="20"/>
        </w:numPr>
        <w:outlineLvl w:val="0"/>
        <w:rPr>
          <w:rFonts w:ascii="Arial" w:hAnsi="Arial" w:cs="Arial"/>
        </w:rPr>
      </w:pPr>
      <w:r>
        <w:rPr>
          <w:rFonts w:ascii="Arial" w:hAnsi="Arial" w:cs="Arial"/>
        </w:rPr>
        <w:t xml:space="preserve">24 </w:t>
      </w:r>
      <w:proofErr w:type="spellStart"/>
      <w:r>
        <w:rPr>
          <w:rFonts w:ascii="Arial" w:hAnsi="Arial" w:cs="Arial"/>
        </w:rPr>
        <w:t>MPR</w:t>
      </w:r>
      <w:proofErr w:type="spellEnd"/>
      <w:r>
        <w:rPr>
          <w:rFonts w:ascii="Arial" w:hAnsi="Arial" w:cs="Arial"/>
        </w:rPr>
        <w:t>-MPS – Addendum 6 Teflon Coating – MIL-P-24074B – Type II</w:t>
      </w:r>
    </w:p>
    <w:p w14:paraId="02FA548D" w14:textId="5DDAC220" w:rsidR="0070301C" w:rsidRDefault="0070301C" w:rsidP="0070301C">
      <w:pPr>
        <w:pStyle w:val="ListParagraph"/>
        <w:numPr>
          <w:ilvl w:val="1"/>
          <w:numId w:val="20"/>
        </w:numPr>
        <w:outlineLvl w:val="0"/>
        <w:rPr>
          <w:rFonts w:ascii="Arial" w:hAnsi="Arial" w:cs="Arial"/>
        </w:rPr>
      </w:pPr>
      <w:r>
        <w:rPr>
          <w:rFonts w:ascii="Arial" w:hAnsi="Arial" w:cs="Arial"/>
        </w:rPr>
        <w:t xml:space="preserve">24 </w:t>
      </w:r>
      <w:proofErr w:type="spellStart"/>
      <w:r>
        <w:rPr>
          <w:rFonts w:ascii="Arial" w:hAnsi="Arial" w:cs="Arial"/>
        </w:rPr>
        <w:t>MPR</w:t>
      </w:r>
      <w:proofErr w:type="spellEnd"/>
      <w:r>
        <w:rPr>
          <w:rFonts w:ascii="Arial" w:hAnsi="Arial" w:cs="Arial"/>
        </w:rPr>
        <w:t>-MPS – Addendum 7 Zinc Phosphate – MIL-DTL-16232G – Type Z – Class 3 (Zinc Phosphate, No Oil)</w:t>
      </w:r>
    </w:p>
    <w:p w14:paraId="32904954" w14:textId="6252D312" w:rsidR="00F169CF" w:rsidRPr="00907B07" w:rsidRDefault="00F169CF" w:rsidP="0070301C">
      <w:pPr>
        <w:rPr>
          <w:rFonts w:ascii="Arial" w:hAnsi="Arial" w:cs="Arial"/>
          <w:b/>
          <w:color w:val="000000"/>
          <w:sz w:val="22"/>
          <w:szCs w:val="22"/>
        </w:rPr>
      </w:pPr>
      <w:r w:rsidRPr="00907B07">
        <w:rPr>
          <w:rFonts w:ascii="Arial" w:hAnsi="Arial" w:cs="Arial"/>
          <w:b/>
          <w:color w:val="000000"/>
          <w:sz w:val="22"/>
          <w:szCs w:val="22"/>
        </w:rPr>
        <w:lastRenderedPageBreak/>
        <w:br w:type="page"/>
      </w:r>
    </w:p>
    <w:p w14:paraId="32904955" w14:textId="77777777" w:rsidR="00E17C81" w:rsidRPr="00C94B4A" w:rsidRDefault="00C94B4A">
      <w:pPr>
        <w:rPr>
          <w:rFonts w:ascii="Arial" w:hAnsi="Arial" w:cs="Arial"/>
          <w:color w:val="000000"/>
          <w:sz w:val="22"/>
          <w:szCs w:val="22"/>
        </w:rPr>
      </w:pPr>
      <w:r w:rsidRPr="00C94B4A">
        <w:rPr>
          <w:rFonts w:ascii="Arial" w:hAnsi="Arial" w:cs="Arial"/>
          <w:b/>
          <w:color w:val="000000"/>
          <w:sz w:val="22"/>
          <w:szCs w:val="22"/>
        </w:rPr>
        <w:lastRenderedPageBreak/>
        <w:t>A</w:t>
      </w:r>
      <w:r w:rsidR="00E15742" w:rsidRPr="00C94B4A">
        <w:rPr>
          <w:rFonts w:ascii="Arial" w:hAnsi="Arial" w:cs="Arial"/>
          <w:color w:val="000000"/>
          <w:sz w:val="22"/>
          <w:szCs w:val="22"/>
        </w:rPr>
        <w:t xml:space="preserve">. </w:t>
      </w:r>
      <w:r w:rsidR="00E15742" w:rsidRPr="00C94B4A">
        <w:rPr>
          <w:rFonts w:ascii="Arial" w:hAnsi="Arial" w:cs="Arial"/>
          <w:b/>
          <w:color w:val="000000"/>
          <w:sz w:val="22"/>
          <w:szCs w:val="22"/>
          <w:u w:val="single"/>
        </w:rPr>
        <w:t>MANPOWER</w:t>
      </w:r>
      <w:r w:rsidR="00E17C81" w:rsidRPr="00C94B4A">
        <w:rPr>
          <w:rFonts w:ascii="Arial" w:hAnsi="Arial" w:cs="Arial"/>
          <w:b/>
          <w:color w:val="000000"/>
          <w:sz w:val="22"/>
          <w:szCs w:val="22"/>
          <w:u w:val="single"/>
        </w:rPr>
        <w:t>:</w:t>
      </w:r>
    </w:p>
    <w:p w14:paraId="32904956" w14:textId="77777777" w:rsidR="00C76D0B" w:rsidRPr="00C94B4A" w:rsidRDefault="00414A76" w:rsidP="00D50409">
      <w:pPr>
        <w:numPr>
          <w:ilvl w:val="0"/>
          <w:numId w:val="5"/>
        </w:numPr>
        <w:spacing w:before="240"/>
        <w:rPr>
          <w:rFonts w:ascii="Arial" w:hAnsi="Arial" w:cs="Arial"/>
          <w:color w:val="000000"/>
          <w:sz w:val="22"/>
          <w:szCs w:val="22"/>
        </w:rPr>
      </w:pPr>
      <w:r>
        <w:rPr>
          <w:rFonts w:ascii="Arial" w:hAnsi="Arial" w:cs="Arial"/>
          <w:color w:val="000000"/>
          <w:sz w:val="22"/>
          <w:szCs w:val="22"/>
        </w:rPr>
        <w:t>Are the personnel</w:t>
      </w:r>
      <w:r w:rsidR="00C76D0B" w:rsidRPr="00C94B4A">
        <w:rPr>
          <w:rFonts w:ascii="Arial" w:hAnsi="Arial" w:cs="Arial"/>
          <w:color w:val="000000"/>
          <w:sz w:val="22"/>
          <w:szCs w:val="22"/>
        </w:rPr>
        <w:t xml:space="preserve"> performing the </w:t>
      </w:r>
      <w:r w:rsidR="00E51DE8">
        <w:rPr>
          <w:rFonts w:ascii="Arial" w:hAnsi="Arial" w:cs="Arial"/>
          <w:color w:val="000000"/>
          <w:sz w:val="22"/>
          <w:szCs w:val="22"/>
        </w:rPr>
        <w:t>p</w:t>
      </w:r>
      <w:r w:rsidR="005822A8">
        <w:rPr>
          <w:rFonts w:ascii="Arial" w:hAnsi="Arial" w:cs="Arial"/>
          <w:color w:val="000000"/>
          <w:sz w:val="22"/>
          <w:szCs w:val="22"/>
        </w:rPr>
        <w:t>lating</w:t>
      </w:r>
      <w:r w:rsidR="00E51DE8">
        <w:rPr>
          <w:rFonts w:ascii="Arial" w:hAnsi="Arial" w:cs="Arial"/>
          <w:color w:val="000000"/>
          <w:sz w:val="22"/>
          <w:szCs w:val="22"/>
        </w:rPr>
        <w:t xml:space="preserve">, and </w:t>
      </w:r>
      <w:r w:rsidR="005822A8">
        <w:rPr>
          <w:rFonts w:ascii="Arial" w:hAnsi="Arial" w:cs="Arial"/>
          <w:color w:val="000000"/>
          <w:sz w:val="22"/>
          <w:szCs w:val="22"/>
        </w:rPr>
        <w:t>quality assurance</w:t>
      </w:r>
      <w:r w:rsidR="00C76D0B" w:rsidRPr="00C94B4A">
        <w:rPr>
          <w:rFonts w:ascii="Arial" w:hAnsi="Arial" w:cs="Arial"/>
          <w:color w:val="000000"/>
          <w:sz w:val="22"/>
          <w:szCs w:val="22"/>
        </w:rPr>
        <w:t xml:space="preserve"> </w:t>
      </w:r>
      <w:r w:rsidR="00E1499F">
        <w:rPr>
          <w:rFonts w:ascii="Arial" w:hAnsi="Arial" w:cs="Arial"/>
          <w:color w:val="000000"/>
          <w:sz w:val="22"/>
          <w:szCs w:val="22"/>
        </w:rPr>
        <w:t>funct</w:t>
      </w:r>
      <w:r w:rsidR="00C76D0B" w:rsidRPr="00C94B4A">
        <w:rPr>
          <w:rFonts w:ascii="Arial" w:hAnsi="Arial" w:cs="Arial"/>
          <w:color w:val="000000"/>
          <w:sz w:val="22"/>
          <w:szCs w:val="22"/>
        </w:rPr>
        <w:t>ions of the appropriate skill/experie</w:t>
      </w:r>
      <w:r w:rsidR="00446AB6" w:rsidRPr="00C94B4A">
        <w:rPr>
          <w:rFonts w:ascii="Arial" w:hAnsi="Arial" w:cs="Arial"/>
          <w:color w:val="000000"/>
          <w:sz w:val="22"/>
          <w:szCs w:val="22"/>
        </w:rPr>
        <w:t>nce level and/or properly trained</w:t>
      </w:r>
      <w:r w:rsidR="00C76D0B" w:rsidRPr="00C94B4A">
        <w:rPr>
          <w:rFonts w:ascii="Arial" w:hAnsi="Arial" w:cs="Arial"/>
          <w:color w:val="000000"/>
          <w:sz w:val="22"/>
          <w:szCs w:val="22"/>
        </w:rPr>
        <w:t xml:space="preserve">/certified to </w:t>
      </w:r>
      <w:r w:rsidR="00EB5017">
        <w:rPr>
          <w:rFonts w:ascii="Arial" w:hAnsi="Arial" w:cs="Arial"/>
          <w:color w:val="000000"/>
          <w:sz w:val="22"/>
          <w:szCs w:val="22"/>
        </w:rPr>
        <w:t>pr</w:t>
      </w:r>
      <w:r w:rsidR="00E51DE8">
        <w:rPr>
          <w:rFonts w:ascii="Arial" w:hAnsi="Arial" w:cs="Arial"/>
          <w:color w:val="000000"/>
          <w:sz w:val="22"/>
          <w:szCs w:val="22"/>
        </w:rPr>
        <w:t>oduce</w:t>
      </w:r>
      <w:r w:rsidR="00EB5017">
        <w:rPr>
          <w:rFonts w:ascii="Arial" w:hAnsi="Arial" w:cs="Arial"/>
          <w:color w:val="000000"/>
          <w:sz w:val="22"/>
          <w:szCs w:val="22"/>
        </w:rPr>
        <w:t xml:space="preserve"> </w:t>
      </w:r>
      <w:r w:rsidR="00E51DE8">
        <w:rPr>
          <w:rFonts w:ascii="Arial" w:hAnsi="Arial" w:cs="Arial"/>
          <w:color w:val="000000"/>
          <w:sz w:val="22"/>
          <w:szCs w:val="22"/>
        </w:rPr>
        <w:t>conforming product</w:t>
      </w:r>
      <w:r w:rsidR="00C76D0B" w:rsidRPr="00C94B4A">
        <w:rPr>
          <w:rFonts w:ascii="Arial" w:hAnsi="Arial" w:cs="Arial"/>
          <w:color w:val="000000"/>
          <w:sz w:val="22"/>
          <w:szCs w:val="22"/>
        </w:rPr>
        <w:t xml:space="preserve">?  </w:t>
      </w:r>
      <w:r w:rsidR="00C76D0B" w:rsidRPr="00C94B4A">
        <w:rPr>
          <w:rFonts w:ascii="Arial" w:hAnsi="Arial" w:cs="Arial"/>
          <w:b/>
          <w:bCs/>
          <w:i/>
          <w:iCs/>
          <w:color w:val="000000"/>
          <w:sz w:val="22"/>
          <w:szCs w:val="22"/>
        </w:rPr>
        <w:t>What are the requirements?</w:t>
      </w:r>
      <w:r w:rsidR="005822A8" w:rsidRPr="005822A8">
        <w:rPr>
          <w:rFonts w:ascii="Arial" w:hAnsi="Arial"/>
          <w:b/>
          <w:bCs/>
          <w:i/>
          <w:iCs/>
          <w:color w:val="000000"/>
          <w:sz w:val="22"/>
        </w:rPr>
        <w:t xml:space="preserve"> </w:t>
      </w:r>
      <w:r w:rsidR="005822A8" w:rsidRPr="005822A8">
        <w:rPr>
          <w:rFonts w:ascii="Arial" w:hAnsi="Arial" w:cs="Arial"/>
          <w:b/>
          <w:bCs/>
          <w:i/>
          <w:iCs/>
          <w:color w:val="000000"/>
          <w:sz w:val="22"/>
          <w:szCs w:val="22"/>
        </w:rPr>
        <w:t>(some plating specifications have specific operator qualification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86C79" w:rsidRPr="00C94B4A" w14:paraId="32904958" w14:textId="77777777" w:rsidTr="009F1FD2">
        <w:trPr>
          <w:trHeight w:val="1440"/>
        </w:trPr>
        <w:tc>
          <w:tcPr>
            <w:tcW w:w="9576" w:type="dxa"/>
            <w:shd w:val="clear" w:color="auto" w:fill="auto"/>
          </w:tcPr>
          <w:p w14:paraId="32904957" w14:textId="77777777" w:rsidR="00486C79" w:rsidRPr="007D1ADC" w:rsidRDefault="00486C79" w:rsidP="00895DAF">
            <w:pPr>
              <w:rPr>
                <w:rFonts w:ascii="Arial" w:eastAsia="Calibri" w:hAnsi="Arial" w:cs="Arial"/>
                <w:color w:val="000000"/>
                <w:sz w:val="22"/>
                <w:szCs w:val="22"/>
              </w:rPr>
            </w:pPr>
          </w:p>
        </w:tc>
      </w:tr>
    </w:tbl>
    <w:p w14:paraId="32904959" w14:textId="77777777" w:rsidR="00684208" w:rsidRDefault="00014261" w:rsidP="00D50409">
      <w:pPr>
        <w:numPr>
          <w:ilvl w:val="0"/>
          <w:numId w:val="5"/>
        </w:numPr>
        <w:spacing w:before="240"/>
        <w:rPr>
          <w:rFonts w:ascii="Arial" w:hAnsi="Arial" w:cs="Arial"/>
          <w:color w:val="000000"/>
          <w:sz w:val="22"/>
          <w:szCs w:val="22"/>
        </w:rPr>
      </w:pPr>
      <w:r w:rsidRPr="00014261">
        <w:rPr>
          <w:rFonts w:ascii="Arial" w:hAnsi="Arial" w:cs="Arial"/>
          <w:color w:val="000000"/>
          <w:sz w:val="22"/>
          <w:szCs w:val="22"/>
        </w:rPr>
        <w:t xml:space="preserve">Record all operations observed (include type and specification, where applicable) and the corresponding </w:t>
      </w:r>
      <w:r w:rsidR="00E51DE8">
        <w:rPr>
          <w:rFonts w:ascii="Arial" w:hAnsi="Arial" w:cs="Arial"/>
          <w:color w:val="000000"/>
          <w:sz w:val="22"/>
          <w:szCs w:val="22"/>
        </w:rPr>
        <w:t>opera</w:t>
      </w:r>
      <w:r w:rsidR="00427981">
        <w:rPr>
          <w:rFonts w:ascii="Arial" w:hAnsi="Arial" w:cs="Arial"/>
          <w:color w:val="000000"/>
          <w:sz w:val="22"/>
          <w:szCs w:val="22"/>
        </w:rPr>
        <w:t>tors</w:t>
      </w:r>
      <w:r w:rsidRPr="00014261">
        <w:rPr>
          <w:rFonts w:ascii="Arial" w:hAnsi="Arial" w:cs="Arial"/>
          <w:color w:val="000000"/>
          <w:sz w:val="22"/>
          <w:szCs w:val="22"/>
        </w:rPr>
        <w:t>’ names.</w:t>
      </w:r>
      <w:r>
        <w:rPr>
          <w:rFonts w:ascii="Arial" w:hAnsi="Arial" w:cs="Arial"/>
          <w:color w:val="000000"/>
          <w:sz w:val="22"/>
          <w:szCs w:val="22"/>
        </w:rPr>
        <w:t xml:space="preserve">  </w:t>
      </w:r>
      <w:r w:rsidR="00F63D42">
        <w:rPr>
          <w:rFonts w:ascii="Arial" w:hAnsi="Arial" w:cs="Arial"/>
          <w:color w:val="000000"/>
          <w:sz w:val="22"/>
          <w:szCs w:val="22"/>
        </w:rPr>
        <w:t>Are</w:t>
      </w:r>
      <w:r w:rsidR="00C76D0B" w:rsidRPr="00C94B4A">
        <w:rPr>
          <w:rFonts w:ascii="Arial" w:hAnsi="Arial" w:cs="Arial"/>
          <w:color w:val="000000"/>
          <w:sz w:val="22"/>
          <w:szCs w:val="22"/>
        </w:rPr>
        <w:t xml:space="preserve"> any</w:t>
      </w:r>
      <w:r w:rsidR="00F63D42">
        <w:rPr>
          <w:rFonts w:ascii="Arial" w:hAnsi="Arial" w:cs="Arial"/>
          <w:color w:val="000000"/>
          <w:sz w:val="22"/>
          <w:szCs w:val="22"/>
        </w:rPr>
        <w:t xml:space="preserve"> personnel</w:t>
      </w:r>
      <w:r w:rsidR="00C76D0B" w:rsidRPr="00C94B4A">
        <w:rPr>
          <w:rFonts w:ascii="Arial" w:hAnsi="Arial" w:cs="Arial"/>
          <w:color w:val="000000"/>
          <w:sz w:val="22"/>
          <w:szCs w:val="22"/>
        </w:rPr>
        <w:t xml:space="preserve"> certification</w:t>
      </w:r>
      <w:r w:rsidR="00F63D42">
        <w:rPr>
          <w:rFonts w:ascii="Arial" w:hAnsi="Arial" w:cs="Arial"/>
          <w:color w:val="000000"/>
          <w:sz w:val="22"/>
          <w:szCs w:val="22"/>
        </w:rPr>
        <w:t>s</w:t>
      </w:r>
      <w:r w:rsidR="00C76D0B" w:rsidRPr="00C94B4A">
        <w:rPr>
          <w:rFonts w:ascii="Arial" w:hAnsi="Arial" w:cs="Arial"/>
          <w:color w:val="000000"/>
          <w:sz w:val="22"/>
          <w:szCs w:val="22"/>
        </w:rPr>
        <w:t xml:space="preserve"> expired and are they still working in the process?</w:t>
      </w:r>
      <w:r w:rsidR="00427981">
        <w:rPr>
          <w:rFonts w:ascii="Arial" w:hAnsi="Arial" w:cs="Arial"/>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84208" w:rsidRPr="00C94B4A" w14:paraId="3290495B" w14:textId="77777777" w:rsidTr="00046E3A">
        <w:trPr>
          <w:trHeight w:val="1440"/>
        </w:trPr>
        <w:tc>
          <w:tcPr>
            <w:tcW w:w="9576" w:type="dxa"/>
            <w:shd w:val="clear" w:color="auto" w:fill="auto"/>
          </w:tcPr>
          <w:p w14:paraId="3290495A" w14:textId="77777777" w:rsidR="00684208" w:rsidRPr="007D1ADC" w:rsidRDefault="00684208" w:rsidP="00046E3A">
            <w:pPr>
              <w:rPr>
                <w:rFonts w:ascii="Arial" w:eastAsia="Calibri" w:hAnsi="Arial" w:cs="Arial"/>
                <w:color w:val="000000"/>
                <w:sz w:val="22"/>
                <w:szCs w:val="22"/>
              </w:rPr>
            </w:pPr>
          </w:p>
        </w:tc>
      </w:tr>
    </w:tbl>
    <w:p w14:paraId="3290495C" w14:textId="77777777" w:rsidR="00427981" w:rsidRDefault="00C76D0B" w:rsidP="00D50409">
      <w:pPr>
        <w:numPr>
          <w:ilvl w:val="0"/>
          <w:numId w:val="5"/>
        </w:numPr>
        <w:spacing w:before="240"/>
        <w:rPr>
          <w:rFonts w:ascii="Arial" w:hAnsi="Arial" w:cs="Arial"/>
          <w:color w:val="000000"/>
          <w:sz w:val="22"/>
          <w:szCs w:val="22"/>
        </w:rPr>
      </w:pPr>
      <w:r w:rsidRPr="00C94B4A">
        <w:rPr>
          <w:rFonts w:ascii="Arial" w:hAnsi="Arial" w:cs="Arial"/>
          <w:color w:val="000000"/>
          <w:sz w:val="22"/>
          <w:szCs w:val="22"/>
        </w:rPr>
        <w:t>Are training records available (review sample) and are they accurate and complete?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27981" w:rsidRPr="00C94B4A" w14:paraId="3290495E" w14:textId="77777777" w:rsidTr="00046E3A">
        <w:trPr>
          <w:trHeight w:val="1440"/>
        </w:trPr>
        <w:tc>
          <w:tcPr>
            <w:tcW w:w="9576" w:type="dxa"/>
            <w:shd w:val="clear" w:color="auto" w:fill="auto"/>
          </w:tcPr>
          <w:p w14:paraId="3290495D" w14:textId="77777777" w:rsidR="00427981" w:rsidRPr="007D1ADC" w:rsidRDefault="00427981" w:rsidP="00046E3A">
            <w:pPr>
              <w:rPr>
                <w:rFonts w:ascii="Arial" w:eastAsia="Calibri" w:hAnsi="Arial" w:cs="Arial"/>
                <w:color w:val="000000"/>
                <w:sz w:val="22"/>
                <w:szCs w:val="22"/>
              </w:rPr>
            </w:pPr>
          </w:p>
        </w:tc>
      </w:tr>
    </w:tbl>
    <w:p w14:paraId="3290495F" w14:textId="77777777" w:rsidR="005822A8" w:rsidRPr="00C94B4A" w:rsidRDefault="005822A8" w:rsidP="005822A8">
      <w:pPr>
        <w:numPr>
          <w:ilvl w:val="0"/>
          <w:numId w:val="5"/>
        </w:numPr>
        <w:spacing w:before="240"/>
        <w:rPr>
          <w:rFonts w:ascii="Arial" w:hAnsi="Arial" w:cs="Arial"/>
          <w:color w:val="000000"/>
          <w:sz w:val="22"/>
          <w:szCs w:val="22"/>
        </w:rPr>
      </w:pPr>
      <w:r w:rsidRPr="005822A8">
        <w:rPr>
          <w:rFonts w:ascii="Arial" w:hAnsi="Arial" w:cs="Arial"/>
          <w:color w:val="000000"/>
          <w:sz w:val="22"/>
          <w:szCs w:val="22"/>
        </w:rPr>
        <w:t xml:space="preserve">Are the credentials of the training/certification official in accordance with specification requirements?  </w:t>
      </w:r>
      <w:r w:rsidRPr="005822A8">
        <w:rPr>
          <w:rFonts w:ascii="Arial" w:hAnsi="Arial" w:cs="Arial"/>
          <w:b/>
          <w:bCs/>
          <w:i/>
          <w:iCs/>
          <w:color w:val="000000"/>
          <w:sz w:val="22"/>
          <w:szCs w:val="22"/>
        </w:rPr>
        <w:t>What are the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822A8" w:rsidRPr="00C94B4A" w14:paraId="32904961" w14:textId="77777777" w:rsidTr="00DB2186">
        <w:trPr>
          <w:trHeight w:val="1440"/>
        </w:trPr>
        <w:tc>
          <w:tcPr>
            <w:tcW w:w="9576" w:type="dxa"/>
            <w:shd w:val="clear" w:color="auto" w:fill="auto"/>
          </w:tcPr>
          <w:p w14:paraId="32904960" w14:textId="77777777" w:rsidR="005822A8" w:rsidRPr="007D1ADC" w:rsidRDefault="005822A8" w:rsidP="00DB2186">
            <w:pPr>
              <w:rPr>
                <w:rFonts w:ascii="Arial" w:eastAsia="Calibri" w:hAnsi="Arial" w:cs="Arial"/>
                <w:color w:val="000000"/>
                <w:sz w:val="22"/>
                <w:szCs w:val="22"/>
              </w:rPr>
            </w:pPr>
          </w:p>
        </w:tc>
      </w:tr>
    </w:tbl>
    <w:p w14:paraId="32904962" w14:textId="77777777" w:rsidR="00C76D0B" w:rsidRPr="00C94B4A" w:rsidRDefault="005822A8" w:rsidP="00D50409">
      <w:pPr>
        <w:numPr>
          <w:ilvl w:val="0"/>
          <w:numId w:val="5"/>
        </w:numPr>
        <w:spacing w:before="240"/>
        <w:ind w:left="1094" w:hanging="374"/>
        <w:rPr>
          <w:rFonts w:ascii="Arial" w:hAnsi="Arial" w:cs="Arial"/>
          <w:color w:val="000000"/>
          <w:sz w:val="22"/>
          <w:szCs w:val="22"/>
        </w:rPr>
      </w:pPr>
      <w:r w:rsidRPr="00C94B4A">
        <w:rPr>
          <w:rFonts w:ascii="Arial" w:hAnsi="Arial" w:cs="Arial"/>
          <w:color w:val="000000"/>
          <w:sz w:val="22"/>
          <w:szCs w:val="22"/>
        </w:rPr>
        <w:t>Is there a system in place for remedial training when errors occur?</w:t>
      </w:r>
      <w:r>
        <w:rPr>
          <w:rFonts w:ascii="Arial" w:hAnsi="Arial" w:cs="Arial"/>
          <w:color w:val="000000"/>
          <w:sz w:val="22"/>
          <w:szCs w:val="22"/>
        </w:rPr>
        <w:t xml:space="preserve">  Is the system documented, and are there records of remedial training available,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400C4" w:rsidRPr="00C94B4A" w14:paraId="32904964" w14:textId="77777777" w:rsidTr="009F1FD2">
        <w:trPr>
          <w:trHeight w:val="1440"/>
        </w:trPr>
        <w:tc>
          <w:tcPr>
            <w:tcW w:w="9576" w:type="dxa"/>
            <w:shd w:val="clear" w:color="auto" w:fill="auto"/>
          </w:tcPr>
          <w:p w14:paraId="32904963" w14:textId="77777777" w:rsidR="004400C4" w:rsidRPr="007D1ADC" w:rsidRDefault="004400C4" w:rsidP="00895DAF">
            <w:pPr>
              <w:rPr>
                <w:rFonts w:ascii="Arial" w:eastAsia="Calibri" w:hAnsi="Arial" w:cs="Arial"/>
                <w:color w:val="000000"/>
                <w:sz w:val="22"/>
                <w:szCs w:val="22"/>
              </w:rPr>
            </w:pPr>
          </w:p>
        </w:tc>
      </w:tr>
    </w:tbl>
    <w:p w14:paraId="32904965" w14:textId="77777777" w:rsidR="005822A8" w:rsidRDefault="005822A8">
      <w:pPr>
        <w:rPr>
          <w:rFonts w:ascii="Arial" w:hAnsi="Arial" w:cs="Arial"/>
          <w:b/>
          <w:color w:val="000000"/>
          <w:sz w:val="22"/>
          <w:szCs w:val="22"/>
        </w:rPr>
      </w:pPr>
      <w:r>
        <w:rPr>
          <w:rFonts w:ascii="Arial" w:hAnsi="Arial" w:cs="Arial"/>
          <w:b/>
          <w:color w:val="000000"/>
          <w:sz w:val="22"/>
          <w:szCs w:val="22"/>
        </w:rPr>
        <w:br w:type="page"/>
      </w:r>
    </w:p>
    <w:p w14:paraId="32904966" w14:textId="77777777" w:rsidR="00E17C81" w:rsidRPr="00C94B4A" w:rsidRDefault="00C94B4A" w:rsidP="004C7E6C">
      <w:pPr>
        <w:rPr>
          <w:rFonts w:ascii="Arial" w:hAnsi="Arial" w:cs="Arial"/>
          <w:color w:val="000000"/>
          <w:sz w:val="22"/>
          <w:szCs w:val="22"/>
        </w:rPr>
      </w:pPr>
      <w:r>
        <w:rPr>
          <w:rFonts w:ascii="Arial" w:hAnsi="Arial" w:cs="Arial"/>
          <w:b/>
          <w:color w:val="000000"/>
          <w:sz w:val="22"/>
          <w:szCs w:val="22"/>
        </w:rPr>
        <w:lastRenderedPageBreak/>
        <w:t>B</w:t>
      </w:r>
      <w:r w:rsidR="00E15742" w:rsidRPr="00C94B4A">
        <w:rPr>
          <w:rFonts w:ascii="Arial" w:hAnsi="Arial" w:cs="Arial"/>
          <w:b/>
          <w:color w:val="000000"/>
          <w:sz w:val="22"/>
          <w:szCs w:val="22"/>
        </w:rPr>
        <w:t xml:space="preserve">. </w:t>
      </w:r>
      <w:r w:rsidR="00E15742" w:rsidRPr="00C94B4A">
        <w:rPr>
          <w:rFonts w:ascii="Arial" w:hAnsi="Arial" w:cs="Arial"/>
          <w:b/>
          <w:color w:val="000000"/>
          <w:sz w:val="22"/>
          <w:szCs w:val="22"/>
          <w:u w:val="single"/>
        </w:rPr>
        <w:t>MATERIALS</w:t>
      </w:r>
      <w:r w:rsidR="00E17C81" w:rsidRPr="00C94B4A">
        <w:rPr>
          <w:rFonts w:ascii="Arial" w:hAnsi="Arial" w:cs="Arial"/>
          <w:color w:val="000000"/>
          <w:sz w:val="22"/>
          <w:szCs w:val="22"/>
        </w:rPr>
        <w:t>:</w:t>
      </w:r>
    </w:p>
    <w:p w14:paraId="32904967" w14:textId="77777777" w:rsidR="00CC473B" w:rsidRPr="00C94B4A" w:rsidRDefault="00684208" w:rsidP="00D50409">
      <w:pPr>
        <w:numPr>
          <w:ilvl w:val="0"/>
          <w:numId w:val="6"/>
        </w:numPr>
        <w:spacing w:before="240"/>
        <w:ind w:left="1094" w:hanging="374"/>
        <w:rPr>
          <w:rFonts w:ascii="Arial" w:hAnsi="Arial" w:cs="Arial"/>
          <w:color w:val="000000"/>
          <w:sz w:val="22"/>
          <w:szCs w:val="22"/>
        </w:rPr>
      </w:pPr>
      <w:r>
        <w:rPr>
          <w:rFonts w:ascii="Arial" w:hAnsi="Arial"/>
          <w:color w:val="000000"/>
          <w:sz w:val="22"/>
        </w:rPr>
        <w:t>Are materials</w:t>
      </w:r>
      <w:r w:rsidR="00B740BF">
        <w:rPr>
          <w:rFonts w:ascii="Arial" w:hAnsi="Arial"/>
          <w:color w:val="000000"/>
          <w:sz w:val="22"/>
        </w:rPr>
        <w:t xml:space="preserve"> controlled and traceable throughout the process</w:t>
      </w:r>
      <w:r w:rsidR="005822A8">
        <w:rPr>
          <w:rFonts w:ascii="Arial" w:hAnsi="Arial"/>
          <w:color w:val="000000"/>
          <w:sz w:val="22"/>
        </w:rPr>
        <w:t>,</w:t>
      </w:r>
      <w:r w:rsidR="00E51DE8">
        <w:rPr>
          <w:rFonts w:ascii="Arial" w:hAnsi="Arial"/>
          <w:color w:val="000000"/>
          <w:sz w:val="22"/>
        </w:rPr>
        <w:t xml:space="preserve"> if required</w:t>
      </w:r>
      <w:r w:rsidR="00B740BF">
        <w:rPr>
          <w:rFonts w:ascii="Arial" w:hAnsi="Arial"/>
          <w:color w:val="00000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14:paraId="32904969" w14:textId="77777777" w:rsidTr="006776FA">
        <w:trPr>
          <w:trHeight w:val="1440"/>
        </w:trPr>
        <w:tc>
          <w:tcPr>
            <w:tcW w:w="9576" w:type="dxa"/>
            <w:shd w:val="clear" w:color="auto" w:fill="auto"/>
          </w:tcPr>
          <w:p w14:paraId="32904968" w14:textId="77777777" w:rsidR="006E47F9" w:rsidRPr="007D1ADC" w:rsidRDefault="006E47F9" w:rsidP="00620AE2">
            <w:pPr>
              <w:rPr>
                <w:rFonts w:ascii="Arial" w:eastAsia="Calibri" w:hAnsi="Arial" w:cs="Arial"/>
                <w:color w:val="000000"/>
                <w:sz w:val="22"/>
                <w:szCs w:val="22"/>
              </w:rPr>
            </w:pPr>
          </w:p>
        </w:tc>
      </w:tr>
    </w:tbl>
    <w:p w14:paraId="3290496A" w14:textId="77777777" w:rsidR="00CC473B" w:rsidRPr="00C94B4A" w:rsidRDefault="005822A8" w:rsidP="00D50409">
      <w:pPr>
        <w:numPr>
          <w:ilvl w:val="0"/>
          <w:numId w:val="6"/>
        </w:numPr>
        <w:spacing w:before="240"/>
        <w:ind w:left="1094" w:hanging="374"/>
        <w:rPr>
          <w:rFonts w:ascii="Arial" w:hAnsi="Arial" w:cs="Arial"/>
          <w:color w:val="000000"/>
          <w:sz w:val="22"/>
          <w:szCs w:val="22"/>
        </w:rPr>
      </w:pPr>
      <w:r w:rsidRPr="005822A8">
        <w:rPr>
          <w:rFonts w:ascii="Arial" w:hAnsi="Arial"/>
          <w:color w:val="000000"/>
          <w:sz w:val="22"/>
        </w:rPr>
        <w:t>Are certifications for raw materials used in the plating process reviewed for acceptance and maintained on file for review?</w:t>
      </w:r>
      <w:r>
        <w:rPr>
          <w:rFonts w:ascii="Arial" w:hAnsi="Arial"/>
          <w:color w:val="000000"/>
          <w:sz w:val="22"/>
        </w:rPr>
        <w:t xml:space="preserve"> (NAV24-A11)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14:paraId="3290496C" w14:textId="77777777" w:rsidTr="006776FA">
        <w:trPr>
          <w:trHeight w:val="1440"/>
        </w:trPr>
        <w:tc>
          <w:tcPr>
            <w:tcW w:w="9576" w:type="dxa"/>
            <w:shd w:val="clear" w:color="auto" w:fill="auto"/>
          </w:tcPr>
          <w:p w14:paraId="3290496B" w14:textId="77777777" w:rsidR="006E47F9" w:rsidRPr="007D1ADC" w:rsidRDefault="006E47F9" w:rsidP="00620AE2">
            <w:pPr>
              <w:rPr>
                <w:rFonts w:ascii="Arial" w:eastAsia="Calibri" w:hAnsi="Arial" w:cs="Arial"/>
                <w:color w:val="000000"/>
                <w:sz w:val="22"/>
                <w:szCs w:val="22"/>
              </w:rPr>
            </w:pPr>
          </w:p>
        </w:tc>
      </w:tr>
    </w:tbl>
    <w:p w14:paraId="3290496D" w14:textId="77777777" w:rsidR="00CC473B" w:rsidRPr="00C94B4A" w:rsidRDefault="005822A8" w:rsidP="00D50409">
      <w:pPr>
        <w:numPr>
          <w:ilvl w:val="0"/>
          <w:numId w:val="6"/>
        </w:numPr>
        <w:spacing w:before="240"/>
        <w:ind w:left="1094" w:hanging="374"/>
        <w:rPr>
          <w:rFonts w:ascii="Arial" w:hAnsi="Arial" w:cs="Arial"/>
          <w:color w:val="000000"/>
          <w:sz w:val="22"/>
          <w:szCs w:val="22"/>
        </w:rPr>
      </w:pPr>
      <w:r w:rsidRPr="005822A8">
        <w:rPr>
          <w:rFonts w:ascii="Arial" w:hAnsi="Arial"/>
          <w:color w:val="000000"/>
          <w:sz w:val="22"/>
        </w:rPr>
        <w:t xml:space="preserve">Do the raw materials comply with contract/specification and/or supplier-imposed technical requirements, including the prohibition of reclaimed material as may be required?  </w:t>
      </w:r>
      <w:r w:rsidRPr="005822A8">
        <w:rPr>
          <w:rFonts w:ascii="Arial" w:hAnsi="Arial"/>
          <w:b/>
          <w:bCs/>
          <w:i/>
          <w:iCs/>
          <w:color w:val="000000"/>
          <w:sz w:val="22"/>
        </w:rPr>
        <w:t>What were the materials reviewed?</w:t>
      </w:r>
      <w:r>
        <w:rPr>
          <w:rFonts w:ascii="Arial" w:hAnsi="Arial"/>
          <w:b/>
          <w:bCs/>
          <w:i/>
          <w:iCs/>
          <w:color w:val="000000"/>
          <w:sz w:val="22"/>
        </w:rPr>
        <w:t xml:space="preserve"> </w:t>
      </w:r>
      <w:r>
        <w:rPr>
          <w:rFonts w:ascii="Arial" w:hAnsi="Arial"/>
          <w:bCs/>
          <w:iCs/>
          <w:color w:val="000000"/>
          <w:sz w:val="22"/>
        </w:rPr>
        <w:t>(NAV24-A12)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14:paraId="3290496F" w14:textId="77777777" w:rsidTr="00A119D7">
        <w:trPr>
          <w:trHeight w:val="1440"/>
        </w:trPr>
        <w:tc>
          <w:tcPr>
            <w:tcW w:w="9576" w:type="dxa"/>
            <w:shd w:val="clear" w:color="auto" w:fill="auto"/>
          </w:tcPr>
          <w:p w14:paraId="3290496E" w14:textId="77777777" w:rsidR="006E47F9" w:rsidRPr="007D1ADC" w:rsidRDefault="006E47F9" w:rsidP="00620AE2">
            <w:pPr>
              <w:rPr>
                <w:rFonts w:ascii="Arial" w:eastAsia="Calibri" w:hAnsi="Arial" w:cs="Arial"/>
                <w:color w:val="000000"/>
                <w:sz w:val="22"/>
                <w:szCs w:val="22"/>
              </w:rPr>
            </w:pPr>
          </w:p>
        </w:tc>
      </w:tr>
    </w:tbl>
    <w:p w14:paraId="32904970" w14:textId="77777777" w:rsidR="00CC473B" w:rsidRPr="00C94B4A" w:rsidRDefault="00B14DB6" w:rsidP="00D50409">
      <w:pPr>
        <w:numPr>
          <w:ilvl w:val="0"/>
          <w:numId w:val="6"/>
        </w:numPr>
        <w:spacing w:before="240"/>
        <w:ind w:left="1094" w:hanging="374"/>
        <w:rPr>
          <w:rFonts w:ascii="Arial" w:hAnsi="Arial" w:cs="Arial"/>
          <w:color w:val="000000"/>
          <w:sz w:val="22"/>
          <w:szCs w:val="22"/>
        </w:rPr>
      </w:pPr>
      <w:r>
        <w:rPr>
          <w:rFonts w:ascii="Arial" w:hAnsi="Arial"/>
          <w:color w:val="000000"/>
          <w:sz w:val="22"/>
        </w:rPr>
        <w:t xml:space="preserve">Are there </w:t>
      </w:r>
      <w:r w:rsidR="005822A8">
        <w:rPr>
          <w:rFonts w:ascii="Arial" w:hAnsi="Arial"/>
          <w:color w:val="000000"/>
          <w:sz w:val="22"/>
        </w:rPr>
        <w:t xml:space="preserve">adequate methods to segregate accepted and rejected materials </w:t>
      </w:r>
      <w:r w:rsidR="004C4674">
        <w:rPr>
          <w:rFonts w:ascii="Arial" w:hAnsi="Arial"/>
          <w:color w:val="000000"/>
          <w:sz w:val="22"/>
        </w:rPr>
        <w:t xml:space="preserve">and </w:t>
      </w:r>
      <w:r>
        <w:rPr>
          <w:rFonts w:ascii="Arial" w:hAnsi="Arial"/>
          <w:color w:val="000000"/>
          <w:sz w:val="22"/>
        </w:rPr>
        <w:t>controls to ensure conforming material is consistently used in the process?</w:t>
      </w:r>
      <w:r w:rsidR="004C4674">
        <w:rPr>
          <w:rFonts w:ascii="Arial" w:hAnsi="Arial"/>
          <w:color w:val="000000"/>
          <w:sz w:val="22"/>
        </w:rPr>
        <w:t xml:space="preserve">   (NAV24-A16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14:paraId="32904972" w14:textId="77777777" w:rsidTr="00A119D7">
        <w:trPr>
          <w:trHeight w:val="1440"/>
        </w:trPr>
        <w:tc>
          <w:tcPr>
            <w:tcW w:w="9576" w:type="dxa"/>
            <w:shd w:val="clear" w:color="auto" w:fill="auto"/>
          </w:tcPr>
          <w:p w14:paraId="32904971" w14:textId="77777777" w:rsidR="006E47F9" w:rsidRPr="007D1ADC" w:rsidRDefault="006E47F9" w:rsidP="00620AE2">
            <w:pPr>
              <w:rPr>
                <w:rFonts w:ascii="Arial" w:eastAsia="Calibri" w:hAnsi="Arial" w:cs="Arial"/>
                <w:color w:val="000000"/>
                <w:sz w:val="22"/>
                <w:szCs w:val="22"/>
              </w:rPr>
            </w:pPr>
          </w:p>
        </w:tc>
      </w:tr>
    </w:tbl>
    <w:p w14:paraId="32904973" w14:textId="77777777" w:rsidR="00D26608" w:rsidRPr="00C94B4A" w:rsidRDefault="004C4674" w:rsidP="00D26608">
      <w:pPr>
        <w:numPr>
          <w:ilvl w:val="0"/>
          <w:numId w:val="6"/>
        </w:numPr>
        <w:spacing w:before="240"/>
        <w:rPr>
          <w:rFonts w:ascii="Arial" w:hAnsi="Arial" w:cs="Arial"/>
          <w:color w:val="000000"/>
          <w:sz w:val="22"/>
          <w:szCs w:val="22"/>
        </w:rPr>
      </w:pPr>
      <w:r w:rsidRPr="004C4674">
        <w:rPr>
          <w:rFonts w:ascii="Arial" w:hAnsi="Arial"/>
          <w:color w:val="000000"/>
          <w:sz w:val="22"/>
        </w:rPr>
        <w:t xml:space="preserve">Are raw materials traceable/identified, as required, and within shelf life, if applicable?  </w:t>
      </w:r>
      <w:r w:rsidRPr="004C4674">
        <w:rPr>
          <w:rFonts w:ascii="Arial" w:hAnsi="Arial"/>
          <w:b/>
          <w:i/>
          <w:color w:val="000000"/>
          <w:sz w:val="22"/>
        </w:rPr>
        <w:t xml:space="preserve">(There are shelf lives for chemicals. </w:t>
      </w:r>
      <w:r w:rsidR="001A1ABF">
        <w:rPr>
          <w:rFonts w:ascii="Arial" w:hAnsi="Arial"/>
          <w:b/>
          <w:i/>
          <w:color w:val="000000"/>
          <w:sz w:val="22"/>
        </w:rPr>
        <w:t xml:space="preserve"> </w:t>
      </w:r>
      <w:r w:rsidRPr="004C4674">
        <w:rPr>
          <w:rFonts w:ascii="Arial" w:hAnsi="Arial"/>
          <w:b/>
          <w:i/>
          <w:color w:val="000000"/>
          <w:sz w:val="22"/>
        </w:rPr>
        <w:t>Check the manufacturer’s certification or the chemical drum for this information.)</w:t>
      </w:r>
      <w:r w:rsidR="00D26608" w:rsidRPr="00D26608">
        <w:rPr>
          <w:rFonts w:ascii="Arial" w:hAnsi="Arial" w:cs="Arial"/>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26608" w:rsidRPr="00C94B4A" w14:paraId="32904975" w14:textId="77777777" w:rsidTr="002F373D">
        <w:trPr>
          <w:trHeight w:val="1440"/>
        </w:trPr>
        <w:tc>
          <w:tcPr>
            <w:tcW w:w="9576" w:type="dxa"/>
            <w:shd w:val="clear" w:color="auto" w:fill="auto"/>
          </w:tcPr>
          <w:p w14:paraId="32904974" w14:textId="77777777" w:rsidR="00D26608" w:rsidRPr="007D1ADC" w:rsidRDefault="00D26608" w:rsidP="002F373D">
            <w:pPr>
              <w:rPr>
                <w:rFonts w:ascii="Arial" w:eastAsia="Calibri" w:hAnsi="Arial" w:cs="Arial"/>
                <w:color w:val="000000"/>
                <w:sz w:val="22"/>
                <w:szCs w:val="22"/>
              </w:rPr>
            </w:pPr>
          </w:p>
        </w:tc>
      </w:tr>
    </w:tbl>
    <w:p w14:paraId="32904976" w14:textId="77777777" w:rsidR="004C4674" w:rsidRDefault="004C4674">
      <w:pPr>
        <w:rPr>
          <w:rFonts w:ascii="Arial" w:hAnsi="Arial" w:cs="Arial"/>
          <w:color w:val="000000"/>
          <w:sz w:val="22"/>
          <w:szCs w:val="22"/>
        </w:rPr>
      </w:pPr>
      <w:r>
        <w:rPr>
          <w:rFonts w:ascii="Arial" w:hAnsi="Arial" w:cs="Arial"/>
          <w:color w:val="000000"/>
          <w:sz w:val="22"/>
          <w:szCs w:val="22"/>
        </w:rPr>
        <w:br w:type="page"/>
      </w:r>
    </w:p>
    <w:p w14:paraId="32904977" w14:textId="77777777" w:rsidR="004C4674" w:rsidRDefault="00D26608" w:rsidP="004C4674">
      <w:pPr>
        <w:numPr>
          <w:ilvl w:val="0"/>
          <w:numId w:val="6"/>
        </w:numPr>
        <w:spacing w:before="240"/>
        <w:rPr>
          <w:rFonts w:ascii="Arial" w:hAnsi="Arial" w:cs="Arial"/>
          <w:color w:val="000000"/>
          <w:sz w:val="22"/>
          <w:szCs w:val="22"/>
        </w:rPr>
      </w:pPr>
      <w:r w:rsidRPr="00D26608">
        <w:rPr>
          <w:rFonts w:ascii="Arial" w:hAnsi="Arial" w:cs="Arial"/>
          <w:color w:val="000000"/>
          <w:sz w:val="22"/>
          <w:szCs w:val="22"/>
        </w:rPr>
        <w:lastRenderedPageBreak/>
        <w:t xml:space="preserve">Are </w:t>
      </w:r>
      <w:r w:rsidR="004C4674">
        <w:rPr>
          <w:rFonts w:ascii="Arial" w:hAnsi="Arial" w:cs="Arial"/>
          <w:color w:val="000000"/>
          <w:sz w:val="22"/>
          <w:szCs w:val="22"/>
        </w:rPr>
        <w:t>processing solution controls adequate and include an analysis schedule for each processing bath and an analysis record for each processing bath with established control parameters for each bath constituent?</w:t>
      </w:r>
    </w:p>
    <w:p w14:paraId="32904978" w14:textId="77777777" w:rsidR="004C4674" w:rsidRDefault="004C4674" w:rsidP="004C4674">
      <w:pPr>
        <w:numPr>
          <w:ilvl w:val="1"/>
          <w:numId w:val="6"/>
        </w:numPr>
        <w:spacing w:before="240"/>
        <w:rPr>
          <w:rFonts w:ascii="Arial" w:hAnsi="Arial" w:cs="Arial"/>
          <w:color w:val="000000"/>
          <w:sz w:val="22"/>
          <w:szCs w:val="22"/>
        </w:rPr>
      </w:pPr>
      <w:r>
        <w:rPr>
          <w:rFonts w:ascii="Arial" w:hAnsi="Arial" w:cs="Arial"/>
          <w:color w:val="000000"/>
          <w:sz w:val="22"/>
          <w:szCs w:val="22"/>
        </w:rPr>
        <w:t>Are written chemical analysis procedures for processing solutions available and followed?</w:t>
      </w:r>
    </w:p>
    <w:p w14:paraId="32904979" w14:textId="77777777" w:rsidR="004C4674" w:rsidRPr="00C94B4A" w:rsidRDefault="004C4674" w:rsidP="004C4674">
      <w:pPr>
        <w:numPr>
          <w:ilvl w:val="1"/>
          <w:numId w:val="6"/>
        </w:numPr>
        <w:spacing w:before="240"/>
        <w:rPr>
          <w:rFonts w:ascii="Arial" w:hAnsi="Arial" w:cs="Arial"/>
          <w:color w:val="000000"/>
          <w:sz w:val="22"/>
          <w:szCs w:val="22"/>
        </w:rPr>
      </w:pPr>
      <w:r>
        <w:rPr>
          <w:rFonts w:ascii="Arial" w:hAnsi="Arial" w:cs="Arial"/>
          <w:color w:val="000000"/>
          <w:sz w:val="22"/>
          <w:szCs w:val="22"/>
        </w:rPr>
        <w:t>Are processing baths maintained within all parameters at the established analysis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C4674" w:rsidRPr="00C94B4A" w14:paraId="3290497B" w14:textId="77777777" w:rsidTr="00DB2186">
        <w:trPr>
          <w:trHeight w:val="1440"/>
        </w:trPr>
        <w:tc>
          <w:tcPr>
            <w:tcW w:w="9576" w:type="dxa"/>
            <w:shd w:val="clear" w:color="auto" w:fill="auto"/>
          </w:tcPr>
          <w:p w14:paraId="3290497A" w14:textId="77777777" w:rsidR="004C4674" w:rsidRPr="007D1ADC" w:rsidRDefault="004C4674" w:rsidP="00DB2186">
            <w:pPr>
              <w:rPr>
                <w:rFonts w:ascii="Arial" w:eastAsia="Calibri" w:hAnsi="Arial" w:cs="Arial"/>
                <w:color w:val="000000"/>
                <w:sz w:val="22"/>
                <w:szCs w:val="22"/>
              </w:rPr>
            </w:pPr>
          </w:p>
        </w:tc>
      </w:tr>
    </w:tbl>
    <w:p w14:paraId="3290497C" w14:textId="77777777" w:rsidR="004C4674" w:rsidRPr="00C94B4A" w:rsidRDefault="004C4674" w:rsidP="004C4674">
      <w:pPr>
        <w:numPr>
          <w:ilvl w:val="0"/>
          <w:numId w:val="6"/>
        </w:numPr>
        <w:spacing w:before="240"/>
        <w:rPr>
          <w:rFonts w:ascii="Arial" w:hAnsi="Arial" w:cs="Arial"/>
          <w:color w:val="000000"/>
          <w:sz w:val="22"/>
          <w:szCs w:val="22"/>
        </w:rPr>
      </w:pPr>
      <w:r w:rsidRPr="004C4674">
        <w:rPr>
          <w:rFonts w:ascii="Arial" w:hAnsi="Arial" w:cs="Arial"/>
          <w:color w:val="000000"/>
          <w:sz w:val="22"/>
          <w:szCs w:val="22"/>
        </w:rPr>
        <w:t xml:space="preserve">Was the base material's integrity compromised by processing and/or practices?  </w:t>
      </w:r>
      <w:r w:rsidRPr="004C4674">
        <w:rPr>
          <w:rFonts w:ascii="Arial" w:hAnsi="Arial" w:cs="Arial"/>
          <w:b/>
          <w:bCs/>
          <w:i/>
          <w:iCs/>
          <w:color w:val="000000"/>
          <w:sz w:val="22"/>
          <w:szCs w:val="22"/>
        </w:rPr>
        <w:t xml:space="preserve">If so, how (e.g. improper baking; improper cleaning, rinsing, </w:t>
      </w:r>
      <w:r>
        <w:rPr>
          <w:rFonts w:ascii="Arial" w:hAnsi="Arial" w:cs="Arial"/>
          <w:b/>
          <w:bCs/>
          <w:i/>
          <w:iCs/>
          <w:color w:val="000000"/>
          <w:sz w:val="22"/>
          <w:szCs w:val="22"/>
        </w:rPr>
        <w:t>plating, or</w:t>
      </w:r>
      <w:r w:rsidRPr="004C4674">
        <w:rPr>
          <w:rFonts w:ascii="Arial" w:hAnsi="Arial" w:cs="Arial"/>
          <w:b/>
          <w:bCs/>
          <w:i/>
          <w:iCs/>
          <w:color w:val="000000"/>
          <w:sz w:val="22"/>
          <w:szCs w:val="22"/>
        </w:rPr>
        <w:t xml:space="preserve"> improper stripping</w:t>
      </w:r>
      <w:r>
        <w:rPr>
          <w:rFonts w:ascii="Arial" w:hAnsi="Arial" w:cs="Arial"/>
          <w:b/>
          <w:bCs/>
          <w:i/>
          <w:iCs/>
          <w:color w:val="000000"/>
          <w:sz w:val="22"/>
          <w:szCs w:val="22"/>
        </w:rPr>
        <w:t>,</w:t>
      </w:r>
      <w:r w:rsidRPr="004C4674">
        <w:rPr>
          <w:rFonts w:ascii="Arial" w:hAnsi="Arial" w:cs="Arial"/>
          <w:b/>
          <w:bCs/>
          <w:i/>
          <w:iCs/>
          <w:color w:val="000000"/>
          <w:sz w:val="22"/>
          <w:szCs w:val="22"/>
        </w:rPr>
        <w:t xml:space="preserve"> </w:t>
      </w:r>
      <w:proofErr w:type="spellStart"/>
      <w:r w:rsidRPr="004C4674">
        <w:rPr>
          <w:rFonts w:ascii="Arial" w:hAnsi="Arial" w:cs="Arial"/>
          <w:b/>
          <w:bCs/>
          <w:i/>
          <w:iCs/>
          <w:color w:val="000000"/>
          <w:sz w:val="22"/>
          <w:szCs w:val="22"/>
        </w:rPr>
        <w:t>etc</w:t>
      </w:r>
      <w:proofErr w:type="spellEnd"/>
      <w:r w:rsidRPr="004C4674">
        <w:rPr>
          <w:rFonts w:ascii="Arial" w:hAnsi="Arial" w:cs="Arial"/>
          <w:b/>
          <w:bCs/>
          <w:i/>
          <w:iCs/>
          <w:color w:val="000000"/>
          <w:sz w:val="22"/>
          <w:szCs w:val="22"/>
        </w:rPr>
        <w:t>)?</w:t>
      </w:r>
      <w:r w:rsidRPr="004C4674">
        <w:rPr>
          <w:rFonts w:ascii="Arial" w:hAnsi="Arial" w:cs="Arial"/>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C4674" w:rsidRPr="00C94B4A" w14:paraId="3290497E" w14:textId="77777777" w:rsidTr="00DB2186">
        <w:trPr>
          <w:trHeight w:val="1440"/>
        </w:trPr>
        <w:tc>
          <w:tcPr>
            <w:tcW w:w="9576" w:type="dxa"/>
            <w:shd w:val="clear" w:color="auto" w:fill="auto"/>
          </w:tcPr>
          <w:p w14:paraId="3290497D" w14:textId="77777777" w:rsidR="004C4674" w:rsidRPr="007D1ADC" w:rsidRDefault="004C4674" w:rsidP="00DB2186">
            <w:pPr>
              <w:rPr>
                <w:rFonts w:ascii="Arial" w:eastAsia="Calibri" w:hAnsi="Arial" w:cs="Arial"/>
                <w:color w:val="000000"/>
                <w:sz w:val="22"/>
                <w:szCs w:val="22"/>
              </w:rPr>
            </w:pPr>
          </w:p>
        </w:tc>
      </w:tr>
    </w:tbl>
    <w:p w14:paraId="3290497F" w14:textId="77777777" w:rsidR="00D26608" w:rsidRPr="00C94B4A" w:rsidRDefault="005E2F0B" w:rsidP="004C4674">
      <w:pPr>
        <w:numPr>
          <w:ilvl w:val="0"/>
          <w:numId w:val="6"/>
        </w:numPr>
        <w:spacing w:before="240"/>
        <w:rPr>
          <w:rFonts w:ascii="Arial" w:hAnsi="Arial" w:cs="Arial"/>
          <w:color w:val="000000"/>
          <w:sz w:val="22"/>
          <w:szCs w:val="22"/>
        </w:rPr>
      </w:pPr>
      <w:r>
        <w:rPr>
          <w:rFonts w:ascii="Arial" w:hAnsi="Arial" w:cs="Arial"/>
          <w:color w:val="000000"/>
          <w:sz w:val="22"/>
          <w:szCs w:val="22"/>
        </w:rPr>
        <w:t>If required by specification, a</w:t>
      </w:r>
      <w:r w:rsidR="004C4674">
        <w:rPr>
          <w:rFonts w:ascii="Arial" w:hAnsi="Arial" w:cs="Arial"/>
          <w:color w:val="000000"/>
          <w:sz w:val="22"/>
          <w:szCs w:val="22"/>
        </w:rPr>
        <w:t>re test coupons</w:t>
      </w:r>
      <w:r>
        <w:rPr>
          <w:rFonts w:ascii="Arial" w:hAnsi="Arial" w:cs="Arial"/>
          <w:color w:val="000000"/>
          <w:sz w:val="22"/>
          <w:szCs w:val="22"/>
        </w:rPr>
        <w:t xml:space="preserve"> processed with production material and properly identified? (NAV24-A26)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26608" w:rsidRPr="00C94B4A" w14:paraId="32904981" w14:textId="77777777" w:rsidTr="002F373D">
        <w:trPr>
          <w:trHeight w:val="1440"/>
        </w:trPr>
        <w:tc>
          <w:tcPr>
            <w:tcW w:w="9576" w:type="dxa"/>
            <w:shd w:val="clear" w:color="auto" w:fill="auto"/>
          </w:tcPr>
          <w:p w14:paraId="32904980" w14:textId="77777777" w:rsidR="00D26608" w:rsidRPr="007D1ADC" w:rsidRDefault="00D26608" w:rsidP="002F373D">
            <w:pPr>
              <w:rPr>
                <w:rFonts w:ascii="Arial" w:eastAsia="Calibri" w:hAnsi="Arial" w:cs="Arial"/>
                <w:color w:val="000000"/>
                <w:sz w:val="22"/>
                <w:szCs w:val="22"/>
              </w:rPr>
            </w:pPr>
          </w:p>
        </w:tc>
      </w:tr>
    </w:tbl>
    <w:p w14:paraId="32904982" w14:textId="77777777" w:rsidR="00E17C81" w:rsidRPr="003D468C" w:rsidRDefault="00B67E82" w:rsidP="00F11BCB">
      <w:pPr>
        <w:spacing w:before="240"/>
        <w:rPr>
          <w:rFonts w:ascii="Arial" w:hAnsi="Arial" w:cs="Arial"/>
          <w:sz w:val="22"/>
          <w:szCs w:val="22"/>
        </w:rPr>
      </w:pPr>
      <w:r>
        <w:rPr>
          <w:rFonts w:ascii="Arial" w:hAnsi="Arial" w:cs="Arial"/>
          <w:b/>
          <w:color w:val="000000"/>
          <w:sz w:val="22"/>
          <w:szCs w:val="22"/>
        </w:rPr>
        <w:t>C</w:t>
      </w:r>
      <w:r w:rsidR="00E15742" w:rsidRPr="00B67E82">
        <w:rPr>
          <w:rFonts w:ascii="Arial" w:hAnsi="Arial" w:cs="Arial"/>
          <w:b/>
          <w:color w:val="000000"/>
          <w:sz w:val="22"/>
          <w:szCs w:val="22"/>
        </w:rPr>
        <w:t xml:space="preserve">. </w:t>
      </w:r>
      <w:r w:rsidR="00977509" w:rsidRPr="00977509">
        <w:rPr>
          <w:rFonts w:ascii="Arial" w:hAnsi="Arial" w:cs="Arial"/>
          <w:b/>
          <w:color w:val="000000"/>
          <w:sz w:val="22"/>
          <w:szCs w:val="22"/>
          <w:u w:val="single"/>
        </w:rPr>
        <w:t>MACHINERY</w:t>
      </w:r>
      <w:r w:rsidR="00E17C81" w:rsidRPr="00B67E82">
        <w:rPr>
          <w:rFonts w:ascii="Arial" w:hAnsi="Arial" w:cs="Arial"/>
          <w:color w:val="000000"/>
          <w:sz w:val="22"/>
          <w:szCs w:val="22"/>
        </w:rPr>
        <w:t>:</w:t>
      </w:r>
    </w:p>
    <w:p w14:paraId="32904983" w14:textId="77777777" w:rsidR="0088426F" w:rsidRPr="0059762C" w:rsidRDefault="0095072F" w:rsidP="00D50409">
      <w:pPr>
        <w:pStyle w:val="BodyText2"/>
        <w:numPr>
          <w:ilvl w:val="0"/>
          <w:numId w:val="7"/>
        </w:numPr>
        <w:spacing w:before="240" w:line="276" w:lineRule="auto"/>
        <w:ind w:left="1094" w:hanging="374"/>
        <w:contextualSpacing/>
        <w:rPr>
          <w:rFonts w:ascii="Arial" w:hAnsi="Arial" w:cs="Arial"/>
          <w:szCs w:val="22"/>
        </w:rPr>
      </w:pPr>
      <w:r w:rsidRPr="0095072F">
        <w:rPr>
          <w:rFonts w:ascii="Arial" w:hAnsi="Arial"/>
        </w:rPr>
        <w:t xml:space="preserve">Is </w:t>
      </w:r>
      <w:r w:rsidRPr="0095072F">
        <w:rPr>
          <w:rFonts w:ascii="Arial" w:hAnsi="Arial"/>
          <w:b/>
        </w:rPr>
        <w:t xml:space="preserve">manufacturing equipment </w:t>
      </w:r>
      <w:r w:rsidRPr="0095072F">
        <w:rPr>
          <w:rFonts w:ascii="Arial" w:hAnsi="Arial"/>
        </w:rPr>
        <w:t>(tooling, fixtures, jigs, temperature controllers, ammeters, voltmeters, etc.) adequate to produce/assess conforming supplies in compliance with contractual specifications and drawing(s)?</w:t>
      </w:r>
      <w:r w:rsidRPr="0095072F">
        <w:rPr>
          <w:rFonts w:ascii="Arial" w:hAnsi="Arial"/>
          <w:i/>
        </w:rPr>
        <w:t xml:space="preserve">  What Items were sampled and were they part of the supplier’s calibration program and within the calibration/check cycle?</w:t>
      </w:r>
      <w:r w:rsidR="003E15DF">
        <w:rPr>
          <w:rFonts w:ascii="Arial" w:hAnsi="Arial"/>
          <w:i/>
        </w:rPr>
        <w:t xml:space="preserve"> </w:t>
      </w:r>
      <w:r w:rsidR="003E15DF" w:rsidRPr="003E15DF">
        <w:rPr>
          <w:rFonts w:ascii="Arial" w:hAnsi="Arial"/>
        </w:rPr>
        <w:t>(</w:t>
      </w:r>
      <w:r w:rsidR="003E15DF">
        <w:rPr>
          <w:rFonts w:ascii="Arial" w:hAnsi="Arial"/>
        </w:rPr>
        <w:t>NAV24-A20)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32904985" w14:textId="77777777" w:rsidTr="006776FA">
        <w:trPr>
          <w:trHeight w:val="1440"/>
        </w:trPr>
        <w:tc>
          <w:tcPr>
            <w:tcW w:w="9576" w:type="dxa"/>
            <w:shd w:val="clear" w:color="auto" w:fill="auto"/>
          </w:tcPr>
          <w:p w14:paraId="32904984" w14:textId="77777777" w:rsidR="00BE44E2" w:rsidRPr="007D1ADC" w:rsidRDefault="00BE44E2" w:rsidP="00620AE2">
            <w:pPr>
              <w:rPr>
                <w:rFonts w:ascii="Arial" w:eastAsia="Calibri" w:hAnsi="Arial" w:cs="Arial"/>
                <w:color w:val="000000"/>
                <w:sz w:val="22"/>
                <w:szCs w:val="22"/>
              </w:rPr>
            </w:pPr>
          </w:p>
        </w:tc>
      </w:tr>
    </w:tbl>
    <w:p w14:paraId="32904986" w14:textId="77777777" w:rsidR="0095072F" w:rsidRDefault="0095072F">
      <w:pPr>
        <w:rPr>
          <w:rFonts w:ascii="Arial" w:eastAsia="Calibri" w:hAnsi="Arial" w:cs="Arial"/>
          <w:color w:val="000000"/>
          <w:sz w:val="22"/>
          <w:szCs w:val="22"/>
        </w:rPr>
      </w:pPr>
      <w:r>
        <w:rPr>
          <w:rFonts w:ascii="Arial" w:hAnsi="Arial" w:cs="Arial"/>
          <w:color w:val="000000"/>
        </w:rPr>
        <w:br w:type="page"/>
      </w:r>
    </w:p>
    <w:p w14:paraId="32904987" w14:textId="77777777" w:rsidR="0095072F" w:rsidRPr="003C7039" w:rsidRDefault="0095072F" w:rsidP="0095072F">
      <w:pPr>
        <w:pStyle w:val="ListParagraph"/>
        <w:numPr>
          <w:ilvl w:val="0"/>
          <w:numId w:val="7"/>
        </w:numPr>
        <w:spacing w:before="240" w:after="0"/>
        <w:rPr>
          <w:rFonts w:ascii="Arial" w:hAnsi="Arial" w:cs="Arial"/>
          <w:color w:val="000000"/>
        </w:rPr>
      </w:pPr>
      <w:r w:rsidRPr="0095072F">
        <w:rPr>
          <w:rFonts w:ascii="Arial" w:hAnsi="Arial" w:cs="Arial"/>
          <w:color w:val="000000"/>
        </w:rPr>
        <w:lastRenderedPageBreak/>
        <w:t xml:space="preserve">Is </w:t>
      </w:r>
      <w:r w:rsidR="004B46BD" w:rsidRPr="004B46BD">
        <w:rPr>
          <w:rFonts w:ascii="Arial" w:hAnsi="Arial" w:cs="Arial"/>
          <w:b/>
          <w:color w:val="000000"/>
        </w:rPr>
        <w:t>inspection</w:t>
      </w:r>
      <w:r w:rsidRPr="0095072F">
        <w:rPr>
          <w:rFonts w:ascii="Arial" w:hAnsi="Arial" w:cs="Arial"/>
          <w:b/>
          <w:color w:val="000000"/>
        </w:rPr>
        <w:t xml:space="preserve"> and testing equipment</w:t>
      </w:r>
      <w:r w:rsidRPr="0095072F">
        <w:rPr>
          <w:rFonts w:ascii="Arial" w:hAnsi="Arial" w:cs="Arial"/>
          <w:color w:val="000000"/>
        </w:rPr>
        <w:t xml:space="preserve"> of the required adequacy, accuracy</w:t>
      </w:r>
      <w:r w:rsidR="00A9071C">
        <w:rPr>
          <w:rFonts w:ascii="Arial" w:hAnsi="Arial" w:cs="Arial"/>
          <w:color w:val="000000"/>
        </w:rPr>
        <w:t>,</w:t>
      </w:r>
      <w:r w:rsidRPr="0095072F">
        <w:rPr>
          <w:rFonts w:ascii="Arial" w:hAnsi="Arial" w:cs="Arial"/>
          <w:color w:val="000000"/>
        </w:rPr>
        <w:t xml:space="preserve"> precision</w:t>
      </w:r>
      <w:r w:rsidR="00A9071C">
        <w:rPr>
          <w:rFonts w:ascii="Arial" w:hAnsi="Arial" w:cs="Arial"/>
          <w:color w:val="000000"/>
        </w:rPr>
        <w:t>, and range</w:t>
      </w:r>
      <w:r w:rsidRPr="0095072F">
        <w:rPr>
          <w:rFonts w:ascii="Arial" w:hAnsi="Arial" w:cs="Arial"/>
          <w:color w:val="000000"/>
        </w:rPr>
        <w:t xml:space="preserve"> to assure supplies produced comply with specifications and drawings?  </w:t>
      </w:r>
      <w:r w:rsidRPr="0095072F">
        <w:rPr>
          <w:rFonts w:ascii="Arial" w:hAnsi="Arial" w:cs="Arial"/>
          <w:i/>
          <w:color w:val="000000"/>
        </w:rPr>
        <w:t>What Items were sampled and were they part of the supplier’s calibration program and within the calibration/check cycle?</w:t>
      </w:r>
      <w:r w:rsidR="003E15DF">
        <w:rPr>
          <w:rFonts w:ascii="Arial" w:hAnsi="Arial" w:cs="Arial"/>
          <w:i/>
          <w:color w:val="000000"/>
        </w:rPr>
        <w:t xml:space="preserve"> </w:t>
      </w:r>
      <w:r w:rsidR="003E15DF" w:rsidRPr="003E15DF">
        <w:rPr>
          <w:rFonts w:ascii="Arial" w:hAnsi="Arial" w:cs="Arial"/>
          <w:color w:val="000000"/>
        </w:rPr>
        <w:t>(NAV24-A10)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95072F" w:rsidRPr="00C94B4A" w14:paraId="32904989" w14:textId="77777777" w:rsidTr="00DB2186">
        <w:trPr>
          <w:trHeight w:val="1440"/>
        </w:trPr>
        <w:tc>
          <w:tcPr>
            <w:tcW w:w="9576" w:type="dxa"/>
            <w:shd w:val="clear" w:color="auto" w:fill="auto"/>
          </w:tcPr>
          <w:p w14:paraId="32904988" w14:textId="77777777" w:rsidR="0095072F" w:rsidRPr="007D1ADC" w:rsidRDefault="0095072F" w:rsidP="00DB2186">
            <w:pPr>
              <w:rPr>
                <w:rFonts w:ascii="Arial" w:eastAsia="Calibri" w:hAnsi="Arial" w:cs="Arial"/>
                <w:color w:val="000000"/>
                <w:sz w:val="22"/>
                <w:szCs w:val="22"/>
              </w:rPr>
            </w:pPr>
          </w:p>
        </w:tc>
      </w:tr>
    </w:tbl>
    <w:p w14:paraId="3290498A" w14:textId="77777777" w:rsidR="00984589" w:rsidRPr="003C7039" w:rsidRDefault="0095072F" w:rsidP="0095072F">
      <w:pPr>
        <w:pStyle w:val="ListParagraph"/>
        <w:numPr>
          <w:ilvl w:val="0"/>
          <w:numId w:val="7"/>
        </w:numPr>
        <w:spacing w:before="240" w:after="0"/>
        <w:rPr>
          <w:rFonts w:ascii="Arial" w:hAnsi="Arial" w:cs="Arial"/>
          <w:color w:val="000000"/>
        </w:rPr>
      </w:pPr>
      <w:r w:rsidRPr="003C7039">
        <w:rPr>
          <w:rFonts w:ascii="Arial" w:hAnsi="Arial" w:cs="Arial"/>
          <w:color w:val="000000"/>
        </w:rPr>
        <w:t>Does equipment, requiring qualification or certification approval, have contractual approval for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984589" w:rsidRPr="00C94B4A" w14:paraId="3290498C" w14:textId="77777777" w:rsidTr="009C6506">
        <w:trPr>
          <w:trHeight w:val="1440"/>
        </w:trPr>
        <w:tc>
          <w:tcPr>
            <w:tcW w:w="9576" w:type="dxa"/>
            <w:shd w:val="clear" w:color="auto" w:fill="auto"/>
          </w:tcPr>
          <w:p w14:paraId="3290498B" w14:textId="77777777" w:rsidR="00984589" w:rsidRPr="007D1ADC" w:rsidRDefault="00984589" w:rsidP="009C6506">
            <w:pPr>
              <w:rPr>
                <w:rFonts w:ascii="Arial" w:eastAsia="Calibri" w:hAnsi="Arial" w:cs="Arial"/>
                <w:color w:val="000000"/>
                <w:sz w:val="22"/>
                <w:szCs w:val="22"/>
              </w:rPr>
            </w:pPr>
          </w:p>
        </w:tc>
      </w:tr>
    </w:tbl>
    <w:p w14:paraId="3290498D" w14:textId="77777777" w:rsidR="00E67EA3" w:rsidRPr="003C7039" w:rsidRDefault="00142D0A" w:rsidP="0095072F">
      <w:pPr>
        <w:pStyle w:val="ListParagraph"/>
        <w:numPr>
          <w:ilvl w:val="0"/>
          <w:numId w:val="7"/>
        </w:numPr>
        <w:spacing w:before="240" w:after="0"/>
        <w:rPr>
          <w:rFonts w:ascii="Arial" w:hAnsi="Arial" w:cs="Arial"/>
          <w:color w:val="000000"/>
        </w:rPr>
      </w:pPr>
      <w:r>
        <w:rPr>
          <w:rFonts w:ascii="Arial" w:hAnsi="Arial" w:cs="Arial"/>
          <w:color w:val="000000"/>
        </w:rPr>
        <w:t xml:space="preserve">Identify the </w:t>
      </w:r>
      <w:r w:rsidR="00F742B7">
        <w:rPr>
          <w:rFonts w:ascii="Arial" w:hAnsi="Arial" w:cs="Arial"/>
          <w:color w:val="000000"/>
        </w:rPr>
        <w:t xml:space="preserve">thickness measuring </w:t>
      </w:r>
      <w:r>
        <w:rPr>
          <w:rFonts w:ascii="Arial" w:hAnsi="Arial" w:cs="Arial"/>
          <w:color w:val="000000"/>
        </w:rPr>
        <w:t xml:space="preserve">equipment available at this facility.  </w:t>
      </w:r>
      <w:r w:rsidR="00F742B7">
        <w:rPr>
          <w:rFonts w:ascii="Arial" w:hAnsi="Arial" w:cs="Arial"/>
          <w:color w:val="000000"/>
        </w:rPr>
        <w:t>Is all thickness testing equipment calibrated and within periodicity?</w:t>
      </w:r>
      <w:r w:rsidR="005E2F0B">
        <w:rPr>
          <w:rFonts w:ascii="Arial" w:hAnsi="Arial" w:cs="Arial"/>
          <w:color w:val="000000"/>
        </w:rPr>
        <w:t xml:space="preserve"> (NAV24-A24/25)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67EA3" w:rsidRPr="00C94B4A" w14:paraId="3290498F" w14:textId="77777777" w:rsidTr="00046E3A">
        <w:trPr>
          <w:trHeight w:val="1440"/>
        </w:trPr>
        <w:tc>
          <w:tcPr>
            <w:tcW w:w="9576" w:type="dxa"/>
            <w:shd w:val="clear" w:color="auto" w:fill="auto"/>
          </w:tcPr>
          <w:p w14:paraId="3290498E" w14:textId="77777777" w:rsidR="00E67EA3" w:rsidRPr="007D1ADC" w:rsidRDefault="00E67EA3" w:rsidP="00046E3A">
            <w:pPr>
              <w:rPr>
                <w:rFonts w:ascii="Arial" w:eastAsia="Calibri" w:hAnsi="Arial" w:cs="Arial"/>
                <w:color w:val="000000"/>
                <w:sz w:val="22"/>
                <w:szCs w:val="22"/>
              </w:rPr>
            </w:pPr>
          </w:p>
        </w:tc>
      </w:tr>
    </w:tbl>
    <w:p w14:paraId="32904990" w14:textId="77777777" w:rsidR="00142D0A" w:rsidRDefault="00E67EA3" w:rsidP="0095072F">
      <w:pPr>
        <w:pStyle w:val="ListParagraph"/>
        <w:numPr>
          <w:ilvl w:val="0"/>
          <w:numId w:val="7"/>
        </w:numPr>
        <w:spacing w:before="240" w:after="0"/>
        <w:rPr>
          <w:rFonts w:ascii="Arial" w:hAnsi="Arial" w:cs="Arial"/>
          <w:color w:val="000000"/>
        </w:rPr>
      </w:pPr>
      <w:r>
        <w:rPr>
          <w:rFonts w:ascii="Arial" w:hAnsi="Arial" w:cs="Arial"/>
          <w:color w:val="000000"/>
        </w:rPr>
        <w:t xml:space="preserve">Are standards, traceable to </w:t>
      </w:r>
      <w:proofErr w:type="spellStart"/>
      <w:r>
        <w:rPr>
          <w:rFonts w:ascii="Arial" w:hAnsi="Arial" w:cs="Arial"/>
          <w:color w:val="000000"/>
        </w:rPr>
        <w:t>NIST</w:t>
      </w:r>
      <w:proofErr w:type="spellEnd"/>
      <w:r>
        <w:rPr>
          <w:rFonts w:ascii="Arial" w:hAnsi="Arial" w:cs="Arial"/>
          <w:color w:val="000000"/>
        </w:rPr>
        <w:t xml:space="preserve">, available to verify the accuracy of the </w:t>
      </w:r>
      <w:r w:rsidR="00F742B7">
        <w:rPr>
          <w:rFonts w:ascii="Arial" w:hAnsi="Arial" w:cs="Arial"/>
          <w:color w:val="000000"/>
        </w:rPr>
        <w:t xml:space="preserve">thickness </w:t>
      </w:r>
      <w:r>
        <w:rPr>
          <w:rFonts w:ascii="Arial" w:hAnsi="Arial" w:cs="Arial"/>
          <w:color w:val="000000"/>
        </w:rPr>
        <w:t>testing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42D0A" w:rsidRPr="00C94B4A" w14:paraId="32904992" w14:textId="77777777" w:rsidTr="00A660FD">
        <w:trPr>
          <w:trHeight w:val="1440"/>
        </w:trPr>
        <w:tc>
          <w:tcPr>
            <w:tcW w:w="9576" w:type="dxa"/>
            <w:shd w:val="clear" w:color="auto" w:fill="auto"/>
          </w:tcPr>
          <w:p w14:paraId="32904991" w14:textId="77777777" w:rsidR="00142D0A" w:rsidRPr="007D1ADC" w:rsidRDefault="00142D0A" w:rsidP="00A660FD">
            <w:pPr>
              <w:rPr>
                <w:rFonts w:ascii="Arial" w:eastAsia="Calibri" w:hAnsi="Arial" w:cs="Arial"/>
                <w:color w:val="000000"/>
                <w:sz w:val="22"/>
                <w:szCs w:val="22"/>
              </w:rPr>
            </w:pPr>
          </w:p>
        </w:tc>
      </w:tr>
    </w:tbl>
    <w:p w14:paraId="32904993" w14:textId="77777777" w:rsidR="00633747" w:rsidRDefault="003E15DF" w:rsidP="0095072F">
      <w:pPr>
        <w:pStyle w:val="ListParagraph"/>
        <w:numPr>
          <w:ilvl w:val="0"/>
          <w:numId w:val="7"/>
        </w:numPr>
        <w:spacing w:before="240" w:after="0"/>
        <w:rPr>
          <w:rFonts w:ascii="Arial" w:hAnsi="Arial" w:cs="Arial"/>
          <w:color w:val="000000"/>
        </w:rPr>
      </w:pPr>
      <w:r w:rsidRPr="003E15DF">
        <w:rPr>
          <w:rFonts w:ascii="Arial" w:hAnsi="Arial" w:cs="Arial"/>
          <w:color w:val="000000"/>
        </w:rPr>
        <w:t>Are finishing tanks, electrical equipment, bus bars, and electrodes relatively free of corrosion?</w:t>
      </w:r>
      <w:r>
        <w:rPr>
          <w:rFonts w:ascii="Arial" w:hAnsi="Arial" w:cs="Arial"/>
          <w:color w:val="000000"/>
        </w:rPr>
        <w:t xml:space="preserve"> (NAV24-A29A)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33747" w:rsidRPr="00C94B4A" w14:paraId="32904995" w14:textId="77777777" w:rsidTr="00A660FD">
        <w:trPr>
          <w:trHeight w:val="1440"/>
        </w:trPr>
        <w:tc>
          <w:tcPr>
            <w:tcW w:w="9576" w:type="dxa"/>
            <w:shd w:val="clear" w:color="auto" w:fill="auto"/>
          </w:tcPr>
          <w:p w14:paraId="32904994" w14:textId="77777777" w:rsidR="00633747" w:rsidRPr="007D1ADC" w:rsidRDefault="00633747" w:rsidP="00A660FD">
            <w:pPr>
              <w:rPr>
                <w:rFonts w:ascii="Arial" w:eastAsia="Calibri" w:hAnsi="Arial" w:cs="Arial"/>
                <w:color w:val="000000"/>
                <w:sz w:val="22"/>
                <w:szCs w:val="22"/>
              </w:rPr>
            </w:pPr>
          </w:p>
        </w:tc>
      </w:tr>
    </w:tbl>
    <w:p w14:paraId="32904996" w14:textId="77777777" w:rsidR="003E15DF" w:rsidRDefault="003E15DF">
      <w:pPr>
        <w:rPr>
          <w:rFonts w:ascii="Arial" w:eastAsia="Calibri" w:hAnsi="Arial" w:cs="Arial"/>
          <w:color w:val="000000"/>
          <w:sz w:val="22"/>
          <w:szCs w:val="22"/>
        </w:rPr>
      </w:pPr>
      <w:r>
        <w:rPr>
          <w:rFonts w:ascii="Arial" w:hAnsi="Arial" w:cs="Arial"/>
          <w:color w:val="000000"/>
        </w:rPr>
        <w:br w:type="page"/>
      </w:r>
    </w:p>
    <w:p w14:paraId="32904997" w14:textId="77777777" w:rsidR="00F742B7" w:rsidRPr="003C7039" w:rsidRDefault="003E15DF" w:rsidP="0095072F">
      <w:pPr>
        <w:pStyle w:val="ListParagraph"/>
        <w:numPr>
          <w:ilvl w:val="0"/>
          <w:numId w:val="7"/>
        </w:numPr>
        <w:spacing w:before="240" w:after="0"/>
        <w:rPr>
          <w:rFonts w:ascii="Arial" w:hAnsi="Arial" w:cs="Arial"/>
          <w:color w:val="000000"/>
        </w:rPr>
      </w:pPr>
      <w:r w:rsidRPr="003E15DF">
        <w:rPr>
          <w:rFonts w:ascii="Arial" w:hAnsi="Arial" w:cs="Arial"/>
          <w:color w:val="000000"/>
        </w:rPr>
        <w:lastRenderedPageBreak/>
        <w:t>Are processing tanks placarded with the solutions they contain and their operating parameters?</w:t>
      </w:r>
      <w:r>
        <w:rPr>
          <w:rFonts w:ascii="Arial" w:hAnsi="Arial" w:cs="Arial"/>
          <w:color w:val="000000"/>
        </w:rPr>
        <w:t xml:space="preserve"> (NAV24-A17)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742B7" w:rsidRPr="00C94B4A" w14:paraId="32904999" w14:textId="77777777" w:rsidTr="002F373D">
        <w:trPr>
          <w:trHeight w:val="1440"/>
        </w:trPr>
        <w:tc>
          <w:tcPr>
            <w:tcW w:w="9576" w:type="dxa"/>
            <w:shd w:val="clear" w:color="auto" w:fill="auto"/>
          </w:tcPr>
          <w:p w14:paraId="32904998" w14:textId="77777777" w:rsidR="00F742B7" w:rsidRPr="007D1ADC" w:rsidRDefault="00F742B7" w:rsidP="002F373D">
            <w:pPr>
              <w:rPr>
                <w:rFonts w:ascii="Arial" w:eastAsia="Calibri" w:hAnsi="Arial" w:cs="Arial"/>
                <w:color w:val="000000"/>
                <w:sz w:val="22"/>
                <w:szCs w:val="22"/>
              </w:rPr>
            </w:pPr>
          </w:p>
        </w:tc>
      </w:tr>
    </w:tbl>
    <w:p w14:paraId="3290499A" w14:textId="77777777" w:rsidR="00F742B7" w:rsidRPr="003C7039" w:rsidRDefault="003E15DF" w:rsidP="0095072F">
      <w:pPr>
        <w:pStyle w:val="ListParagraph"/>
        <w:numPr>
          <w:ilvl w:val="0"/>
          <w:numId w:val="7"/>
        </w:numPr>
        <w:spacing w:before="240" w:after="0"/>
        <w:rPr>
          <w:rFonts w:ascii="Arial" w:hAnsi="Arial" w:cs="Arial"/>
          <w:color w:val="000000"/>
        </w:rPr>
      </w:pPr>
      <w:r w:rsidRPr="003E15DF">
        <w:rPr>
          <w:rFonts w:ascii="Arial" w:hAnsi="Arial" w:cs="Arial"/>
          <w:color w:val="000000"/>
        </w:rPr>
        <w:t xml:space="preserve">Are processing </w:t>
      </w:r>
      <w:r>
        <w:rPr>
          <w:rFonts w:ascii="Arial" w:hAnsi="Arial" w:cs="Arial"/>
          <w:color w:val="000000"/>
        </w:rPr>
        <w:t>baths</w:t>
      </w:r>
      <w:r w:rsidRPr="003E15DF">
        <w:rPr>
          <w:rFonts w:ascii="Arial" w:hAnsi="Arial" w:cs="Arial"/>
          <w:color w:val="000000"/>
        </w:rPr>
        <w:t>, which are operated at non-ambient temperatures, equipped with temperature controlling and indicating devices?</w:t>
      </w:r>
      <w:r>
        <w:rPr>
          <w:rFonts w:ascii="Arial" w:hAnsi="Arial" w:cs="Arial"/>
          <w:color w:val="000000"/>
        </w:rPr>
        <w:t xml:space="preserve"> (NAV24-A18)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742B7" w:rsidRPr="00C94B4A" w14:paraId="3290499C" w14:textId="77777777" w:rsidTr="002F373D">
        <w:trPr>
          <w:trHeight w:val="1440"/>
        </w:trPr>
        <w:tc>
          <w:tcPr>
            <w:tcW w:w="9576" w:type="dxa"/>
            <w:shd w:val="clear" w:color="auto" w:fill="auto"/>
          </w:tcPr>
          <w:p w14:paraId="3290499B" w14:textId="77777777" w:rsidR="00F742B7" w:rsidRPr="007D1ADC" w:rsidRDefault="00F742B7" w:rsidP="002F373D">
            <w:pPr>
              <w:rPr>
                <w:rFonts w:ascii="Arial" w:eastAsia="Calibri" w:hAnsi="Arial" w:cs="Arial"/>
                <w:color w:val="000000"/>
                <w:sz w:val="22"/>
                <w:szCs w:val="22"/>
              </w:rPr>
            </w:pPr>
          </w:p>
        </w:tc>
      </w:tr>
    </w:tbl>
    <w:p w14:paraId="3290499D" w14:textId="77777777" w:rsidR="00F742B7" w:rsidRPr="003C7039" w:rsidRDefault="003E15DF" w:rsidP="0095072F">
      <w:pPr>
        <w:pStyle w:val="ListParagraph"/>
        <w:numPr>
          <w:ilvl w:val="0"/>
          <w:numId w:val="7"/>
        </w:numPr>
        <w:spacing w:before="240" w:after="0"/>
        <w:rPr>
          <w:rFonts w:ascii="Arial" w:hAnsi="Arial" w:cs="Arial"/>
          <w:color w:val="000000"/>
        </w:rPr>
      </w:pPr>
      <w:r w:rsidRPr="003E15DF">
        <w:rPr>
          <w:rFonts w:ascii="Arial" w:hAnsi="Arial" w:cs="Arial"/>
          <w:color w:val="000000"/>
        </w:rPr>
        <w:t>Are processing baths requiring agitation equipped with acceptable devices to accomplish this requirement</w:t>
      </w:r>
      <w:r>
        <w:rPr>
          <w:rFonts w:ascii="Arial" w:hAnsi="Arial" w:cs="Arial"/>
          <w:color w:val="000000"/>
        </w:rPr>
        <w:t>? (NAV24-A19)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742B7" w:rsidRPr="00C94B4A" w14:paraId="3290499F" w14:textId="77777777" w:rsidTr="002F373D">
        <w:trPr>
          <w:trHeight w:val="1440"/>
        </w:trPr>
        <w:tc>
          <w:tcPr>
            <w:tcW w:w="9576" w:type="dxa"/>
            <w:shd w:val="clear" w:color="auto" w:fill="auto"/>
          </w:tcPr>
          <w:p w14:paraId="3290499E" w14:textId="77777777" w:rsidR="00F742B7" w:rsidRPr="007D1ADC" w:rsidRDefault="00F742B7" w:rsidP="002F373D">
            <w:pPr>
              <w:rPr>
                <w:rFonts w:ascii="Arial" w:eastAsia="Calibri" w:hAnsi="Arial" w:cs="Arial"/>
                <w:color w:val="000000"/>
                <w:sz w:val="22"/>
                <w:szCs w:val="22"/>
              </w:rPr>
            </w:pPr>
          </w:p>
        </w:tc>
      </w:tr>
    </w:tbl>
    <w:p w14:paraId="329049A0" w14:textId="77777777" w:rsidR="00F742B7" w:rsidRPr="003C7039" w:rsidRDefault="003E15DF" w:rsidP="0095072F">
      <w:pPr>
        <w:pStyle w:val="ListParagraph"/>
        <w:numPr>
          <w:ilvl w:val="0"/>
          <w:numId w:val="7"/>
        </w:numPr>
        <w:spacing w:before="240" w:after="0"/>
        <w:rPr>
          <w:rFonts w:ascii="Arial" w:hAnsi="Arial" w:cs="Arial"/>
          <w:color w:val="000000"/>
        </w:rPr>
      </w:pPr>
      <w:r w:rsidRPr="003E15DF">
        <w:rPr>
          <w:rFonts w:ascii="Arial" w:hAnsi="Arial" w:cs="Arial"/>
          <w:color w:val="000000"/>
        </w:rPr>
        <w:t>Are clocks and/or timers available, where applicable</w:t>
      </w:r>
      <w:r>
        <w:rPr>
          <w:rFonts w:ascii="Arial" w:hAnsi="Arial" w:cs="Arial"/>
          <w:color w:val="000000"/>
        </w:rPr>
        <w:t>? (NAV24-A21)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742B7" w:rsidRPr="00C94B4A" w14:paraId="329049A2" w14:textId="77777777" w:rsidTr="002F373D">
        <w:trPr>
          <w:trHeight w:val="1440"/>
        </w:trPr>
        <w:tc>
          <w:tcPr>
            <w:tcW w:w="9576" w:type="dxa"/>
            <w:shd w:val="clear" w:color="auto" w:fill="auto"/>
          </w:tcPr>
          <w:p w14:paraId="329049A1" w14:textId="77777777" w:rsidR="00F742B7" w:rsidRPr="007D1ADC" w:rsidRDefault="00F742B7" w:rsidP="002F373D">
            <w:pPr>
              <w:rPr>
                <w:rFonts w:ascii="Arial" w:eastAsia="Calibri" w:hAnsi="Arial" w:cs="Arial"/>
                <w:color w:val="000000"/>
                <w:sz w:val="22"/>
                <w:szCs w:val="22"/>
              </w:rPr>
            </w:pPr>
          </w:p>
        </w:tc>
      </w:tr>
    </w:tbl>
    <w:p w14:paraId="329049A3" w14:textId="77777777" w:rsidR="003E15DF" w:rsidRPr="003C7039" w:rsidRDefault="00F742B7" w:rsidP="003E15DF">
      <w:pPr>
        <w:pStyle w:val="ListParagraph"/>
        <w:numPr>
          <w:ilvl w:val="0"/>
          <w:numId w:val="7"/>
        </w:numPr>
        <w:spacing w:before="240" w:after="0"/>
        <w:rPr>
          <w:rFonts w:ascii="Arial" w:hAnsi="Arial" w:cs="Arial"/>
          <w:color w:val="000000"/>
        </w:rPr>
      </w:pPr>
      <w:r>
        <w:rPr>
          <w:rFonts w:ascii="Arial" w:hAnsi="Arial" w:cs="Arial"/>
          <w:color w:val="000000"/>
        </w:rPr>
        <w:t xml:space="preserve">Are wiping and cleaning cloths </w:t>
      </w:r>
      <w:r w:rsidR="00BA1A97">
        <w:rPr>
          <w:rFonts w:ascii="Arial" w:hAnsi="Arial" w:cs="Arial"/>
          <w:color w:val="000000"/>
        </w:rPr>
        <w:t xml:space="preserve">used </w:t>
      </w:r>
      <w:r>
        <w:rPr>
          <w:rFonts w:ascii="Arial" w:hAnsi="Arial" w:cs="Arial"/>
          <w:color w:val="000000"/>
        </w:rPr>
        <w:t xml:space="preserve">for parts checked for grease, oil, </w:t>
      </w:r>
      <w:proofErr w:type="spellStart"/>
      <w:r>
        <w:rPr>
          <w:rFonts w:ascii="Arial" w:hAnsi="Arial" w:cs="Arial"/>
          <w:color w:val="000000"/>
        </w:rPr>
        <w:t>etc</w:t>
      </w:r>
      <w:proofErr w:type="spellEnd"/>
      <w:r>
        <w:rPr>
          <w:rFonts w:ascii="Arial" w:hAnsi="Arial" w:cs="Arial"/>
          <w:color w:val="000000"/>
        </w:rPr>
        <w:t>?</w:t>
      </w:r>
      <w:r w:rsidR="003E15DF">
        <w:rPr>
          <w:rFonts w:ascii="Arial" w:hAnsi="Arial" w:cs="Arial"/>
          <w:color w:val="000000"/>
        </w:rPr>
        <w:t xml:space="preserve">     (NAV24-A27D)</w:t>
      </w:r>
      <w:r w:rsidR="003E15DF" w:rsidRPr="003E15DF">
        <w:rPr>
          <w:rFonts w:ascii="Arial" w:hAnsi="Arial"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E15DF" w:rsidRPr="00C94B4A" w14:paraId="329049A5" w14:textId="77777777" w:rsidTr="00DB2186">
        <w:trPr>
          <w:trHeight w:val="1440"/>
        </w:trPr>
        <w:tc>
          <w:tcPr>
            <w:tcW w:w="9576" w:type="dxa"/>
            <w:shd w:val="clear" w:color="auto" w:fill="auto"/>
          </w:tcPr>
          <w:p w14:paraId="329049A4" w14:textId="77777777" w:rsidR="003E15DF" w:rsidRPr="007D1ADC" w:rsidRDefault="003E15DF" w:rsidP="00DB2186">
            <w:pPr>
              <w:rPr>
                <w:rFonts w:ascii="Arial" w:eastAsia="Calibri" w:hAnsi="Arial" w:cs="Arial"/>
                <w:color w:val="000000"/>
                <w:sz w:val="22"/>
                <w:szCs w:val="22"/>
              </w:rPr>
            </w:pPr>
          </w:p>
        </w:tc>
      </w:tr>
    </w:tbl>
    <w:p w14:paraId="329049A6" w14:textId="77777777" w:rsidR="006755F9" w:rsidRPr="003C7039" w:rsidRDefault="003E15DF" w:rsidP="006755F9">
      <w:pPr>
        <w:pStyle w:val="ListParagraph"/>
        <w:numPr>
          <w:ilvl w:val="0"/>
          <w:numId w:val="7"/>
        </w:numPr>
        <w:spacing w:before="240" w:after="0"/>
        <w:rPr>
          <w:rFonts w:ascii="Arial" w:hAnsi="Arial" w:cs="Arial"/>
          <w:color w:val="000000"/>
        </w:rPr>
      </w:pPr>
      <w:r>
        <w:rPr>
          <w:rFonts w:ascii="Arial" w:hAnsi="Arial" w:cs="Arial"/>
          <w:color w:val="000000"/>
        </w:rPr>
        <w:t xml:space="preserve">Are rinse tanks free of contamination detrimental to the process, and </w:t>
      </w:r>
      <w:r w:rsidR="00895EDE">
        <w:rPr>
          <w:rFonts w:ascii="Arial" w:hAnsi="Arial" w:cs="Arial"/>
          <w:color w:val="000000"/>
        </w:rPr>
        <w:t>are</w:t>
      </w:r>
      <w:r>
        <w:rPr>
          <w:rFonts w:ascii="Arial" w:hAnsi="Arial" w:cs="Arial"/>
          <w:color w:val="000000"/>
        </w:rPr>
        <w:t xml:space="preserve"> there separate rinses following acid and caustic solutions?  (NAV24-A23A/B)</w:t>
      </w:r>
      <w:r w:rsidR="006755F9" w:rsidRPr="006755F9">
        <w:rPr>
          <w:rFonts w:ascii="Arial" w:hAnsi="Arial"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755F9" w:rsidRPr="00C94B4A" w14:paraId="329049A8" w14:textId="77777777" w:rsidTr="00DB2186">
        <w:trPr>
          <w:trHeight w:val="1440"/>
        </w:trPr>
        <w:tc>
          <w:tcPr>
            <w:tcW w:w="9576" w:type="dxa"/>
            <w:shd w:val="clear" w:color="auto" w:fill="auto"/>
          </w:tcPr>
          <w:p w14:paraId="329049A7" w14:textId="77777777" w:rsidR="006755F9" w:rsidRPr="007D1ADC" w:rsidRDefault="006755F9" w:rsidP="00DB2186">
            <w:pPr>
              <w:rPr>
                <w:rFonts w:ascii="Arial" w:eastAsia="Calibri" w:hAnsi="Arial" w:cs="Arial"/>
                <w:color w:val="000000"/>
                <w:sz w:val="22"/>
                <w:szCs w:val="22"/>
              </w:rPr>
            </w:pPr>
          </w:p>
        </w:tc>
      </w:tr>
    </w:tbl>
    <w:p w14:paraId="329049A9" w14:textId="77777777" w:rsidR="00F742B7" w:rsidRPr="003C7039" w:rsidRDefault="006755F9" w:rsidP="0095072F">
      <w:pPr>
        <w:pStyle w:val="ListParagraph"/>
        <w:numPr>
          <w:ilvl w:val="0"/>
          <w:numId w:val="7"/>
        </w:numPr>
        <w:spacing w:before="240" w:after="0"/>
        <w:rPr>
          <w:rFonts w:ascii="Arial" w:hAnsi="Arial" w:cs="Arial"/>
          <w:color w:val="000000"/>
        </w:rPr>
      </w:pPr>
      <w:r w:rsidRPr="006755F9">
        <w:rPr>
          <w:rFonts w:ascii="Arial" w:hAnsi="Arial" w:cs="Arial"/>
          <w:color w:val="000000"/>
        </w:rPr>
        <w:lastRenderedPageBreak/>
        <w:t xml:space="preserve">Was the base material's integrity compromised by processing and/or practices?  </w:t>
      </w:r>
      <w:r w:rsidRPr="006755F9">
        <w:rPr>
          <w:rFonts w:ascii="Arial" w:hAnsi="Arial" w:cs="Arial"/>
          <w:b/>
          <w:bCs/>
          <w:i/>
          <w:iCs/>
          <w:color w:val="000000"/>
        </w:rPr>
        <w:t xml:space="preserve">If so, how (e.g. improper baking; improper cleaning, rinsing, or plating; improper stripping; </w:t>
      </w:r>
      <w:proofErr w:type="spellStart"/>
      <w:r w:rsidRPr="006755F9">
        <w:rPr>
          <w:rFonts w:ascii="Arial" w:hAnsi="Arial" w:cs="Arial"/>
          <w:b/>
          <w:bCs/>
          <w:i/>
          <w:iCs/>
          <w:color w:val="000000"/>
        </w:rPr>
        <w:t>etc</w:t>
      </w:r>
      <w:proofErr w:type="spellEnd"/>
      <w:r w:rsidRPr="006755F9">
        <w:rPr>
          <w:rFonts w:ascii="Arial" w:hAnsi="Arial" w:cs="Arial"/>
          <w:b/>
          <w:bCs/>
          <w:i/>
          <w:iCs/>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742B7" w:rsidRPr="00C94B4A" w14:paraId="329049AB" w14:textId="77777777" w:rsidTr="002F373D">
        <w:trPr>
          <w:trHeight w:val="1440"/>
        </w:trPr>
        <w:tc>
          <w:tcPr>
            <w:tcW w:w="9576" w:type="dxa"/>
            <w:shd w:val="clear" w:color="auto" w:fill="auto"/>
          </w:tcPr>
          <w:p w14:paraId="329049AA" w14:textId="77777777" w:rsidR="00F742B7" w:rsidRPr="007D1ADC" w:rsidRDefault="00F742B7" w:rsidP="002F373D">
            <w:pPr>
              <w:rPr>
                <w:rFonts w:ascii="Arial" w:eastAsia="Calibri" w:hAnsi="Arial" w:cs="Arial"/>
                <w:color w:val="000000"/>
                <w:sz w:val="22"/>
                <w:szCs w:val="22"/>
              </w:rPr>
            </w:pPr>
          </w:p>
        </w:tc>
      </w:tr>
    </w:tbl>
    <w:p w14:paraId="329049AC" w14:textId="77777777" w:rsidR="00142D0A" w:rsidRDefault="00BA1A97" w:rsidP="0095072F">
      <w:pPr>
        <w:pStyle w:val="ListParagraph"/>
        <w:numPr>
          <w:ilvl w:val="0"/>
          <w:numId w:val="7"/>
        </w:numPr>
        <w:spacing w:before="240" w:after="0"/>
        <w:rPr>
          <w:rFonts w:ascii="Arial" w:hAnsi="Arial" w:cs="Arial"/>
          <w:color w:val="000000"/>
        </w:rPr>
      </w:pPr>
      <w:r>
        <w:rPr>
          <w:rFonts w:ascii="Arial" w:hAnsi="Arial" w:cs="Arial"/>
          <w:color w:val="000000"/>
        </w:rPr>
        <w:t xml:space="preserve">Is there a certified </w:t>
      </w:r>
      <w:r w:rsidR="005E2F0B">
        <w:rPr>
          <w:rFonts w:ascii="Arial" w:hAnsi="Arial" w:cs="Arial"/>
          <w:color w:val="000000"/>
        </w:rPr>
        <w:t>stress relief/</w:t>
      </w:r>
      <w:r>
        <w:rPr>
          <w:rFonts w:ascii="Arial" w:hAnsi="Arial" w:cs="Arial"/>
          <w:color w:val="000000"/>
        </w:rPr>
        <w:t>bake oven available?  If so, does it meet the following requirements:</w:t>
      </w:r>
      <w:r w:rsidR="00DF5607">
        <w:rPr>
          <w:rFonts w:ascii="Arial" w:hAnsi="Arial" w:cs="Arial"/>
          <w:color w:val="000000"/>
        </w:rPr>
        <w:t xml:space="preserve"> (NAV24-A28/A-D)</w:t>
      </w:r>
    </w:p>
    <w:p w14:paraId="329049AD" w14:textId="77777777" w:rsidR="00BA1A97" w:rsidRDefault="00BA1A97" w:rsidP="0095072F">
      <w:pPr>
        <w:pStyle w:val="ListParagraph"/>
        <w:numPr>
          <w:ilvl w:val="1"/>
          <w:numId w:val="19"/>
        </w:numPr>
        <w:spacing w:before="240" w:after="0"/>
        <w:rPr>
          <w:rFonts w:ascii="Arial" w:hAnsi="Arial" w:cs="Arial"/>
          <w:color w:val="000000"/>
        </w:rPr>
      </w:pPr>
      <w:r>
        <w:rPr>
          <w:rFonts w:ascii="Arial" w:hAnsi="Arial" w:cs="Arial"/>
          <w:color w:val="000000"/>
        </w:rPr>
        <w:t xml:space="preserve">Temperature uniformity surveys (TUS) performed quarterly on processing ovens.  (frequency may be reduced to twice/year after four consecutive successful surveys) </w:t>
      </w:r>
    </w:p>
    <w:p w14:paraId="329049AE" w14:textId="77777777" w:rsidR="00BA1A97" w:rsidRDefault="00BA1A97" w:rsidP="0095072F">
      <w:pPr>
        <w:pStyle w:val="ListParagraph"/>
        <w:numPr>
          <w:ilvl w:val="1"/>
          <w:numId w:val="19"/>
        </w:numPr>
        <w:spacing w:before="240" w:after="0"/>
        <w:rPr>
          <w:rFonts w:ascii="Arial" w:hAnsi="Arial" w:cs="Arial"/>
          <w:color w:val="000000"/>
        </w:rPr>
      </w:pPr>
      <w:r>
        <w:rPr>
          <w:rFonts w:ascii="Arial" w:hAnsi="Arial" w:cs="Arial"/>
          <w:color w:val="000000"/>
        </w:rPr>
        <w:t>Accuracy meets required tolerances in temperature ranges used.  (</w:t>
      </w:r>
      <w:r w:rsidRPr="00BA1A97">
        <w:rPr>
          <w:rFonts w:ascii="Arial" w:hAnsi="Arial" w:cs="Arial"/>
          <w:i/>
          <w:color w:val="000000"/>
        </w:rPr>
        <w:t>What are the maximum and minimum ranges required for the facility?</w:t>
      </w:r>
      <w:r>
        <w:rPr>
          <w:rFonts w:ascii="Arial" w:hAnsi="Arial" w:cs="Arial"/>
          <w:color w:val="000000"/>
        </w:rPr>
        <w:t>)</w:t>
      </w:r>
    </w:p>
    <w:p w14:paraId="329049AF" w14:textId="77777777" w:rsidR="00BA1A97" w:rsidRDefault="00BA1A97" w:rsidP="0095072F">
      <w:pPr>
        <w:pStyle w:val="ListParagraph"/>
        <w:numPr>
          <w:ilvl w:val="1"/>
          <w:numId w:val="19"/>
        </w:numPr>
        <w:spacing w:before="240" w:after="0"/>
        <w:rPr>
          <w:rFonts w:ascii="Arial" w:hAnsi="Arial" w:cs="Arial"/>
          <w:color w:val="000000"/>
        </w:rPr>
      </w:pPr>
      <w:r>
        <w:rPr>
          <w:rFonts w:ascii="Arial" w:hAnsi="Arial" w:cs="Arial"/>
          <w:color w:val="000000"/>
        </w:rPr>
        <w:t>System accuracy tests (SAT) performed twice/month on temperature control and recording systems  (frequency may be reduced to monthly if a preventative maintenance program is in effect)</w:t>
      </w:r>
    </w:p>
    <w:p w14:paraId="329049B0" w14:textId="77777777" w:rsidR="00BA1A97" w:rsidRDefault="00BA1A97" w:rsidP="0095072F">
      <w:pPr>
        <w:pStyle w:val="ListParagraph"/>
        <w:numPr>
          <w:ilvl w:val="1"/>
          <w:numId w:val="19"/>
        </w:numPr>
        <w:spacing w:before="240" w:after="0"/>
        <w:rPr>
          <w:rFonts w:ascii="Arial" w:hAnsi="Arial" w:cs="Arial"/>
          <w:color w:val="000000"/>
        </w:rPr>
      </w:pPr>
      <w:r>
        <w:rPr>
          <w:rFonts w:ascii="Arial" w:hAnsi="Arial" w:cs="Arial"/>
          <w:color w:val="000000"/>
        </w:rPr>
        <w:t>The oven chart recorder has a maximum resolution of 250F per inch of chart paper and a maximum chart recording increment of 10F.</w:t>
      </w:r>
    </w:p>
    <w:p w14:paraId="329049B1" w14:textId="77777777" w:rsidR="00BA1A97" w:rsidRDefault="00BA1A97" w:rsidP="0095072F">
      <w:pPr>
        <w:pStyle w:val="ListParagraph"/>
        <w:numPr>
          <w:ilvl w:val="1"/>
          <w:numId w:val="19"/>
        </w:numPr>
        <w:spacing w:after="0"/>
        <w:rPr>
          <w:rFonts w:ascii="Arial" w:hAnsi="Arial" w:cs="Arial"/>
          <w:color w:val="000000"/>
        </w:rPr>
      </w:pPr>
      <w:r>
        <w:rPr>
          <w:rFonts w:ascii="Arial" w:hAnsi="Arial" w:cs="Arial"/>
          <w:color w:val="000000"/>
        </w:rPr>
        <w:t>The chart recorder (circular and strip) speed verified annually, and it is accurate to within +/- 3 minutes per hour</w:t>
      </w:r>
    </w:p>
    <w:p w14:paraId="329049B2" w14:textId="77777777" w:rsidR="00940989" w:rsidRPr="00940989" w:rsidRDefault="00940989" w:rsidP="00940989">
      <w:pPr>
        <w:spacing w:before="120"/>
        <w:rPr>
          <w:rFonts w:ascii="Arial" w:hAnsi="Arial" w:cs="Arial"/>
          <w:color w:val="000000"/>
        </w:rPr>
      </w:pPr>
      <w:r>
        <w:rPr>
          <w:rFonts w:ascii="Arial" w:hAnsi="Arial" w:cs="Arial"/>
          <w:b/>
          <w:i/>
          <w:sz w:val="22"/>
          <w:szCs w:val="22"/>
        </w:rPr>
        <w:t>N</w:t>
      </w:r>
      <w:r w:rsidRPr="008F52A1">
        <w:rPr>
          <w:rFonts w:ascii="Arial" w:hAnsi="Arial" w:cs="Arial"/>
          <w:b/>
          <w:i/>
          <w:sz w:val="22"/>
          <w:szCs w:val="22"/>
        </w:rPr>
        <w:t xml:space="preserve">ote: </w:t>
      </w:r>
      <w:r>
        <w:rPr>
          <w:rFonts w:ascii="Arial" w:hAnsi="Arial" w:cs="Arial"/>
          <w:b/>
          <w:i/>
          <w:sz w:val="22"/>
          <w:szCs w:val="22"/>
        </w:rPr>
        <w:t xml:space="preserve"> </w:t>
      </w:r>
      <w:r w:rsidRPr="008F52A1">
        <w:rPr>
          <w:rFonts w:ascii="Arial" w:hAnsi="Arial" w:cs="Arial"/>
          <w:b/>
          <w:i/>
          <w:sz w:val="22"/>
          <w:szCs w:val="22"/>
        </w:rPr>
        <w:t>Ovens must meet the temperature uniformity requirements of AMS 2750D for Furnace Class 5 (± 25</w:t>
      </w:r>
      <w:r w:rsidRPr="008F52A1">
        <w:rPr>
          <w:rFonts w:ascii="Calibri" w:hAnsi="Calibri" w:cs="Arial"/>
          <w:b/>
          <w:i/>
          <w:sz w:val="22"/>
          <w:szCs w:val="22"/>
        </w:rPr>
        <w:t>⁰</w:t>
      </w:r>
      <w:r w:rsidRPr="008F52A1">
        <w:rPr>
          <w:rFonts w:ascii="Arial" w:hAnsi="Arial" w:cs="Arial"/>
          <w:b/>
          <w:i/>
          <w:sz w:val="22"/>
          <w:szCs w:val="22"/>
        </w:rPr>
        <w:t>F),</w:t>
      </w:r>
      <w:r>
        <w:rPr>
          <w:rFonts w:ascii="Arial" w:hAnsi="Arial" w:cs="Arial"/>
          <w:b/>
          <w:i/>
          <w:sz w:val="22"/>
          <w:szCs w:val="22"/>
        </w:rPr>
        <w:t xml:space="preserve"> </w:t>
      </w:r>
      <w:r w:rsidRPr="008F52A1">
        <w:rPr>
          <w:rFonts w:ascii="Arial" w:hAnsi="Arial" w:cs="Arial"/>
          <w:b/>
          <w:i/>
          <w:sz w:val="22"/>
          <w:szCs w:val="22"/>
        </w:rPr>
        <w:t>Instrumentation Type D, unless more stringent requirements are specified.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329049B4" w14:textId="77777777" w:rsidTr="00940989">
        <w:trPr>
          <w:trHeight w:val="2880"/>
        </w:trPr>
        <w:tc>
          <w:tcPr>
            <w:tcW w:w="9576" w:type="dxa"/>
            <w:shd w:val="clear" w:color="auto" w:fill="auto"/>
          </w:tcPr>
          <w:p w14:paraId="329049B3" w14:textId="77777777" w:rsidR="00BE44E2" w:rsidRPr="007D1ADC" w:rsidRDefault="00BE44E2" w:rsidP="00620AE2">
            <w:pPr>
              <w:rPr>
                <w:rFonts w:ascii="Arial" w:eastAsia="Calibri" w:hAnsi="Arial" w:cs="Arial"/>
                <w:color w:val="000000"/>
                <w:sz w:val="22"/>
                <w:szCs w:val="22"/>
              </w:rPr>
            </w:pPr>
          </w:p>
        </w:tc>
      </w:tr>
    </w:tbl>
    <w:p w14:paraId="329049B5" w14:textId="77777777" w:rsidR="006755F9" w:rsidRDefault="006755F9">
      <w:pPr>
        <w:rPr>
          <w:rFonts w:ascii="Arial" w:hAnsi="Arial" w:cs="Arial"/>
          <w:b/>
          <w:color w:val="000000"/>
          <w:sz w:val="22"/>
          <w:szCs w:val="22"/>
        </w:rPr>
      </w:pPr>
      <w:r>
        <w:rPr>
          <w:rFonts w:ascii="Arial" w:hAnsi="Arial" w:cs="Arial"/>
          <w:b/>
          <w:color w:val="000000"/>
          <w:sz w:val="22"/>
          <w:szCs w:val="22"/>
        </w:rPr>
        <w:br w:type="page"/>
      </w:r>
    </w:p>
    <w:p w14:paraId="329049B6" w14:textId="77777777" w:rsidR="006F577B" w:rsidRPr="00C94B4A" w:rsidRDefault="00B67E82" w:rsidP="00313FA2">
      <w:pPr>
        <w:spacing w:before="240"/>
        <w:rPr>
          <w:rFonts w:ascii="Arial" w:hAnsi="Arial" w:cs="Arial"/>
          <w:color w:val="000000"/>
          <w:sz w:val="22"/>
          <w:szCs w:val="22"/>
        </w:rPr>
      </w:pPr>
      <w:r>
        <w:rPr>
          <w:rFonts w:ascii="Arial" w:hAnsi="Arial" w:cs="Arial"/>
          <w:b/>
          <w:color w:val="000000"/>
          <w:sz w:val="22"/>
          <w:szCs w:val="22"/>
        </w:rPr>
        <w:lastRenderedPageBreak/>
        <w:t>D</w:t>
      </w:r>
      <w:r w:rsidR="006F577B" w:rsidRPr="00C94B4A">
        <w:rPr>
          <w:rFonts w:ascii="Arial" w:hAnsi="Arial" w:cs="Arial"/>
          <w:color w:val="000000"/>
          <w:sz w:val="22"/>
          <w:szCs w:val="22"/>
        </w:rPr>
        <w:t xml:space="preserve">. </w:t>
      </w:r>
      <w:r w:rsidR="006F577B" w:rsidRPr="00B67E82">
        <w:rPr>
          <w:rFonts w:ascii="Arial" w:hAnsi="Arial" w:cs="Arial"/>
          <w:b/>
          <w:color w:val="000000"/>
          <w:sz w:val="22"/>
          <w:szCs w:val="22"/>
          <w:u w:val="single"/>
        </w:rPr>
        <w:t>METHODS</w:t>
      </w:r>
      <w:r w:rsidR="006F577B" w:rsidRPr="00C94B4A">
        <w:rPr>
          <w:rFonts w:ascii="Arial" w:hAnsi="Arial" w:cs="Arial"/>
          <w:color w:val="000000"/>
          <w:sz w:val="22"/>
          <w:szCs w:val="22"/>
        </w:rPr>
        <w:t>:</w:t>
      </w:r>
    </w:p>
    <w:p w14:paraId="329049B7" w14:textId="77777777" w:rsidR="00D362F2" w:rsidRPr="00C94B4A" w:rsidRDefault="00940989" w:rsidP="00D50409">
      <w:pPr>
        <w:numPr>
          <w:ilvl w:val="0"/>
          <w:numId w:val="4"/>
        </w:numPr>
        <w:spacing w:before="240"/>
        <w:rPr>
          <w:rFonts w:ascii="Arial" w:hAnsi="Arial" w:cs="Arial"/>
          <w:color w:val="000000"/>
          <w:sz w:val="22"/>
          <w:szCs w:val="22"/>
        </w:rPr>
      </w:pPr>
      <w:r>
        <w:rPr>
          <w:rFonts w:ascii="Arial" w:hAnsi="Arial" w:cs="Arial"/>
          <w:color w:val="000000"/>
          <w:sz w:val="22"/>
          <w:szCs w:val="22"/>
        </w:rPr>
        <w:t xml:space="preserve">Does the supplier have procedures for </w:t>
      </w:r>
      <w:r w:rsidR="00ED7A79">
        <w:rPr>
          <w:rFonts w:ascii="Arial" w:hAnsi="Arial" w:cs="Arial"/>
          <w:color w:val="000000"/>
          <w:sz w:val="22"/>
          <w:szCs w:val="22"/>
        </w:rPr>
        <w:t>plating</w:t>
      </w:r>
      <w:r>
        <w:rPr>
          <w:rFonts w:ascii="Arial" w:hAnsi="Arial" w:cs="Arial"/>
          <w:color w:val="000000"/>
          <w:sz w:val="22"/>
          <w:szCs w:val="22"/>
        </w:rPr>
        <w:t xml:space="preserve"> that meet applicable contract/drawing/specification requirements, are readily available to shop personnel, and cover all applicable proce</w:t>
      </w:r>
      <w:r w:rsidR="00ED7A79">
        <w:rPr>
          <w:rFonts w:ascii="Arial" w:hAnsi="Arial" w:cs="Arial"/>
          <w:color w:val="000000"/>
          <w:sz w:val="22"/>
          <w:szCs w:val="22"/>
        </w:rPr>
        <w:t>sses performed?  Identify the procedure number and revision.  What drawing/specifications are applicable? (NAV24-A1/2A/B)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329049B9" w14:textId="77777777" w:rsidTr="00313FA2">
        <w:trPr>
          <w:trHeight w:val="1440"/>
        </w:trPr>
        <w:tc>
          <w:tcPr>
            <w:tcW w:w="9576" w:type="dxa"/>
            <w:shd w:val="clear" w:color="auto" w:fill="auto"/>
          </w:tcPr>
          <w:p w14:paraId="329049B8" w14:textId="77777777" w:rsidR="00BE44E2" w:rsidRPr="007D1ADC" w:rsidRDefault="00BE44E2" w:rsidP="00620AE2">
            <w:pPr>
              <w:rPr>
                <w:rFonts w:ascii="Arial" w:eastAsia="Calibri" w:hAnsi="Arial" w:cs="Arial"/>
                <w:color w:val="000000"/>
                <w:sz w:val="22"/>
                <w:szCs w:val="22"/>
              </w:rPr>
            </w:pPr>
          </w:p>
        </w:tc>
      </w:tr>
    </w:tbl>
    <w:p w14:paraId="329049BA" w14:textId="77777777" w:rsidR="000F34BF" w:rsidRPr="000F34BF" w:rsidRDefault="00ED7A79" w:rsidP="00D50409">
      <w:pPr>
        <w:numPr>
          <w:ilvl w:val="0"/>
          <w:numId w:val="4"/>
        </w:numPr>
        <w:spacing w:before="240"/>
        <w:rPr>
          <w:rFonts w:ascii="Arial" w:hAnsi="Arial" w:cs="Arial"/>
          <w:color w:val="000000"/>
          <w:sz w:val="22"/>
          <w:szCs w:val="22"/>
        </w:rPr>
      </w:pPr>
      <w:r>
        <w:rPr>
          <w:rFonts w:ascii="Arial" w:hAnsi="Arial" w:cs="Arial"/>
          <w:color w:val="000000"/>
          <w:sz w:val="22"/>
          <w:szCs w:val="22"/>
        </w:rPr>
        <w:t>Is the supplier’s procedure required to be approved by the customer?  If applicable, verify the approval and list the procedure and the Reference Approval Number. (NAV24-A3A/B)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F34BF" w:rsidRPr="00C94B4A" w14:paraId="329049BC" w14:textId="77777777" w:rsidTr="00A660FD">
        <w:trPr>
          <w:trHeight w:val="1440"/>
        </w:trPr>
        <w:tc>
          <w:tcPr>
            <w:tcW w:w="9576" w:type="dxa"/>
            <w:shd w:val="clear" w:color="auto" w:fill="auto"/>
          </w:tcPr>
          <w:p w14:paraId="329049BB" w14:textId="77777777" w:rsidR="000F34BF" w:rsidRPr="007D1ADC" w:rsidRDefault="000F34BF" w:rsidP="00A660FD">
            <w:pPr>
              <w:rPr>
                <w:rFonts w:ascii="Arial" w:eastAsia="Calibri" w:hAnsi="Arial" w:cs="Arial"/>
                <w:color w:val="000000"/>
                <w:sz w:val="22"/>
                <w:szCs w:val="22"/>
              </w:rPr>
            </w:pPr>
          </w:p>
        </w:tc>
      </w:tr>
    </w:tbl>
    <w:p w14:paraId="329049BD" w14:textId="77777777" w:rsidR="006B3EC9" w:rsidRPr="003A1725" w:rsidRDefault="00ED7A79" w:rsidP="00D50409">
      <w:pPr>
        <w:pStyle w:val="ListParagraph"/>
        <w:numPr>
          <w:ilvl w:val="0"/>
          <w:numId w:val="4"/>
        </w:numPr>
        <w:spacing w:before="240" w:after="0"/>
        <w:rPr>
          <w:rFonts w:ascii="Arial" w:hAnsi="Arial" w:cs="Arial"/>
          <w:color w:val="000000"/>
        </w:rPr>
      </w:pPr>
      <w:r>
        <w:rPr>
          <w:rFonts w:ascii="Arial" w:hAnsi="Arial" w:cs="Arial"/>
          <w:color w:val="000000"/>
        </w:rPr>
        <w:t xml:space="preserve">Are the plating procedures/work instructions adequate for the control of the proper equipment, materials, </w:t>
      </w:r>
      <w:r w:rsidR="00AE7229">
        <w:rPr>
          <w:rFonts w:ascii="Arial" w:hAnsi="Arial" w:cs="Arial"/>
        </w:rPr>
        <w:t>test specimens/coupons (when required),</w:t>
      </w:r>
      <w:r w:rsidR="00AE7229">
        <w:rPr>
          <w:rFonts w:ascii="Arial" w:hAnsi="Arial" w:cs="Arial"/>
          <w:color w:val="000000"/>
        </w:rPr>
        <w:t xml:space="preserve"> </w:t>
      </w:r>
      <w:r>
        <w:rPr>
          <w:rFonts w:ascii="Arial" w:hAnsi="Arial" w:cs="Arial"/>
          <w:color w:val="000000"/>
        </w:rPr>
        <w:t xml:space="preserve">temperature monitoring (preheat, spraying temperature, cooling etc.), </w:t>
      </w:r>
      <w:r w:rsidR="00AE7229">
        <w:rPr>
          <w:rFonts w:ascii="Arial" w:hAnsi="Arial" w:cs="Arial"/>
          <w:color w:val="000000"/>
        </w:rPr>
        <w:t>and pressure and flow settings for abrasive blasting (when applicable)? (NAV24-A4A/B/C/E/I)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329049BF" w14:textId="77777777" w:rsidTr="00313FA2">
        <w:trPr>
          <w:trHeight w:val="1440"/>
        </w:trPr>
        <w:tc>
          <w:tcPr>
            <w:tcW w:w="9576" w:type="dxa"/>
            <w:shd w:val="clear" w:color="auto" w:fill="auto"/>
          </w:tcPr>
          <w:p w14:paraId="329049BE" w14:textId="77777777" w:rsidR="00BE44E2" w:rsidRPr="007D1ADC" w:rsidRDefault="00BE44E2" w:rsidP="00620AE2">
            <w:pPr>
              <w:rPr>
                <w:rFonts w:ascii="Arial" w:eastAsia="Calibri" w:hAnsi="Arial" w:cs="Arial"/>
                <w:color w:val="000000"/>
                <w:sz w:val="22"/>
                <w:szCs w:val="22"/>
              </w:rPr>
            </w:pPr>
          </w:p>
        </w:tc>
      </w:tr>
    </w:tbl>
    <w:p w14:paraId="329049C0" w14:textId="77777777" w:rsidR="00FA2396" w:rsidRDefault="00AE7229" w:rsidP="00D50409">
      <w:pPr>
        <w:pStyle w:val="ListParagraph"/>
        <w:numPr>
          <w:ilvl w:val="0"/>
          <w:numId w:val="4"/>
        </w:numPr>
        <w:tabs>
          <w:tab w:val="left" w:pos="720"/>
          <w:tab w:val="left" w:pos="810"/>
        </w:tabs>
        <w:spacing w:before="240" w:after="0"/>
        <w:rPr>
          <w:rFonts w:ascii="Arial" w:hAnsi="Arial" w:cs="Arial"/>
        </w:rPr>
      </w:pPr>
      <w:r w:rsidRPr="00AE7229">
        <w:rPr>
          <w:rFonts w:ascii="Arial" w:hAnsi="Arial" w:cs="Arial"/>
        </w:rPr>
        <w:t>Are the plating procedures/work instructions adequate for the control of</w:t>
      </w:r>
      <w:r>
        <w:rPr>
          <w:rFonts w:ascii="Arial" w:hAnsi="Arial" w:cs="Arial"/>
        </w:rPr>
        <w:t xml:space="preserve"> the method for masking areas (when applicable), preparation of the base material, and the plating bath time/rate of application? (NAV24-A4D/F/</w:t>
      </w:r>
      <w:r w:rsidR="007A77EA">
        <w:rPr>
          <w:rFonts w:ascii="Arial" w:hAnsi="Arial" w:cs="Arial"/>
        </w:rPr>
        <w:t>G</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A2396" w:rsidRPr="00C94B4A" w14:paraId="329049C2" w14:textId="77777777" w:rsidTr="009C6506">
        <w:trPr>
          <w:trHeight w:val="1440"/>
        </w:trPr>
        <w:tc>
          <w:tcPr>
            <w:tcW w:w="9576" w:type="dxa"/>
            <w:shd w:val="clear" w:color="auto" w:fill="auto"/>
          </w:tcPr>
          <w:p w14:paraId="329049C1" w14:textId="77777777" w:rsidR="00FA2396" w:rsidRPr="007D1ADC" w:rsidRDefault="00FA2396" w:rsidP="009C6506">
            <w:pPr>
              <w:rPr>
                <w:rFonts w:ascii="Arial" w:eastAsia="Calibri" w:hAnsi="Arial" w:cs="Arial"/>
                <w:color w:val="000000"/>
                <w:sz w:val="22"/>
                <w:szCs w:val="22"/>
              </w:rPr>
            </w:pPr>
          </w:p>
        </w:tc>
      </w:tr>
    </w:tbl>
    <w:p w14:paraId="329049C3" w14:textId="77777777" w:rsidR="006755F9" w:rsidRDefault="006755F9">
      <w:pPr>
        <w:rPr>
          <w:rFonts w:ascii="Arial" w:eastAsia="Calibri" w:hAnsi="Arial" w:cs="Arial"/>
          <w:sz w:val="22"/>
          <w:szCs w:val="22"/>
        </w:rPr>
      </w:pPr>
      <w:r>
        <w:rPr>
          <w:rFonts w:ascii="Arial" w:hAnsi="Arial" w:cs="Arial"/>
        </w:rPr>
        <w:br w:type="page"/>
      </w:r>
    </w:p>
    <w:p w14:paraId="329049C4" w14:textId="77777777" w:rsidR="00576832" w:rsidRDefault="00AE7229" w:rsidP="00D50409">
      <w:pPr>
        <w:pStyle w:val="ListParagraph"/>
        <w:numPr>
          <w:ilvl w:val="0"/>
          <w:numId w:val="4"/>
        </w:numPr>
        <w:tabs>
          <w:tab w:val="left" w:pos="720"/>
          <w:tab w:val="left" w:pos="810"/>
        </w:tabs>
        <w:spacing w:before="240" w:after="0"/>
        <w:rPr>
          <w:rFonts w:ascii="Arial" w:hAnsi="Arial" w:cs="Arial"/>
        </w:rPr>
      </w:pPr>
      <w:r w:rsidRPr="00AE7229">
        <w:rPr>
          <w:rFonts w:ascii="Arial" w:hAnsi="Arial" w:cs="Arial"/>
        </w:rPr>
        <w:lastRenderedPageBreak/>
        <w:t>Are the plating procedures/work instructions adequate for the control of</w:t>
      </w:r>
      <w:r>
        <w:rPr>
          <w:rFonts w:ascii="Arial" w:hAnsi="Arial" w:cs="Arial"/>
        </w:rPr>
        <w:t xml:space="preserve"> </w:t>
      </w:r>
      <w:r w:rsidR="007A77EA">
        <w:rPr>
          <w:rFonts w:ascii="Arial" w:hAnsi="Arial" w:cs="Arial"/>
        </w:rPr>
        <w:t xml:space="preserve">the make-up and concentration ranges of solutions, operating temperature ranges of solutions, voltage/amperage ranges (current densities), where applicable, and a frequency of solution analysis that maintains each bath within established parameters </w:t>
      </w:r>
      <w:r w:rsidR="007A77EA" w:rsidRPr="007A77EA">
        <w:rPr>
          <w:rFonts w:ascii="Arial" w:hAnsi="Arial" w:cs="Arial"/>
          <w:b/>
        </w:rPr>
        <w:t>(some specifications have set minimum frequencies)</w:t>
      </w:r>
      <w:r w:rsidR="007A77EA">
        <w:rPr>
          <w:rFonts w:ascii="Arial" w:hAnsi="Arial" w:cs="Arial"/>
        </w:rPr>
        <w:t>? (NAV24-</w:t>
      </w:r>
      <w:r w:rsidR="0007238F">
        <w:rPr>
          <w:rFonts w:ascii="Arial" w:hAnsi="Arial" w:cs="Arial"/>
        </w:rPr>
        <w:t>A</w:t>
      </w:r>
      <w:r w:rsidR="007A77EA">
        <w:rPr>
          <w:rFonts w:ascii="Arial" w:hAnsi="Arial" w:cs="Arial"/>
        </w:rPr>
        <w:t>4K-N)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76832" w:rsidRPr="00C94B4A" w14:paraId="329049C6" w14:textId="77777777" w:rsidTr="00E43358">
        <w:trPr>
          <w:trHeight w:val="1440"/>
        </w:trPr>
        <w:tc>
          <w:tcPr>
            <w:tcW w:w="9576" w:type="dxa"/>
            <w:shd w:val="clear" w:color="auto" w:fill="auto"/>
          </w:tcPr>
          <w:p w14:paraId="329049C5" w14:textId="77777777" w:rsidR="00576832" w:rsidRPr="007D1ADC" w:rsidRDefault="00576832" w:rsidP="00E43358">
            <w:pPr>
              <w:rPr>
                <w:rFonts w:ascii="Arial" w:eastAsia="Calibri" w:hAnsi="Arial" w:cs="Arial"/>
                <w:color w:val="000000"/>
                <w:sz w:val="22"/>
                <w:szCs w:val="22"/>
              </w:rPr>
            </w:pPr>
          </w:p>
        </w:tc>
      </w:tr>
    </w:tbl>
    <w:p w14:paraId="329049C7" w14:textId="77777777" w:rsidR="002C070C" w:rsidRDefault="007A77EA" w:rsidP="002C070C">
      <w:pPr>
        <w:pStyle w:val="ListParagraph"/>
        <w:numPr>
          <w:ilvl w:val="0"/>
          <w:numId w:val="4"/>
        </w:numPr>
        <w:tabs>
          <w:tab w:val="left" w:pos="720"/>
          <w:tab w:val="left" w:pos="810"/>
        </w:tabs>
        <w:spacing w:before="240" w:after="0"/>
        <w:rPr>
          <w:rFonts w:ascii="Arial" w:hAnsi="Arial" w:cs="Arial"/>
        </w:rPr>
      </w:pPr>
      <w:r w:rsidRPr="007A77EA">
        <w:rPr>
          <w:rFonts w:ascii="Arial" w:hAnsi="Arial" w:cs="Arial"/>
        </w:rPr>
        <w:t>Are the plating procedures/work instructions adequate for the control</w:t>
      </w:r>
      <w:r>
        <w:rPr>
          <w:rFonts w:ascii="Arial" w:hAnsi="Arial" w:cs="Arial"/>
        </w:rPr>
        <w:t xml:space="preserve"> of the inspection process</w:t>
      </w:r>
      <w:r w:rsidR="0007238F">
        <w:rPr>
          <w:rFonts w:ascii="Arial" w:hAnsi="Arial" w:cs="Arial"/>
        </w:rPr>
        <w:t>,</w:t>
      </w:r>
      <w:r>
        <w:rPr>
          <w:rFonts w:ascii="Arial" w:hAnsi="Arial" w:cs="Arial"/>
        </w:rPr>
        <w:t xml:space="preserve"> include sample sizes, and require that records be maintained?</w:t>
      </w:r>
      <w:r w:rsidR="0007238F">
        <w:rPr>
          <w:rFonts w:ascii="Arial" w:hAnsi="Arial" w:cs="Arial"/>
        </w:rPr>
        <w:t xml:space="preserve"> (NAV24-A4H/J/Q)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C070C" w:rsidRPr="00C94B4A" w14:paraId="329049C9" w14:textId="77777777" w:rsidTr="002F373D">
        <w:trPr>
          <w:trHeight w:val="1440"/>
        </w:trPr>
        <w:tc>
          <w:tcPr>
            <w:tcW w:w="9576" w:type="dxa"/>
            <w:shd w:val="clear" w:color="auto" w:fill="auto"/>
          </w:tcPr>
          <w:p w14:paraId="329049C8" w14:textId="77777777" w:rsidR="002C070C" w:rsidRPr="007D1ADC" w:rsidRDefault="002C070C" w:rsidP="002F373D">
            <w:pPr>
              <w:rPr>
                <w:rFonts w:ascii="Arial" w:eastAsia="Calibri" w:hAnsi="Arial" w:cs="Arial"/>
                <w:color w:val="000000"/>
                <w:sz w:val="22"/>
                <w:szCs w:val="22"/>
              </w:rPr>
            </w:pPr>
          </w:p>
        </w:tc>
      </w:tr>
    </w:tbl>
    <w:p w14:paraId="329049CA" w14:textId="77777777" w:rsidR="002C070C" w:rsidRDefault="0007238F" w:rsidP="002C070C">
      <w:pPr>
        <w:pStyle w:val="ListParagraph"/>
        <w:numPr>
          <w:ilvl w:val="0"/>
          <w:numId w:val="4"/>
        </w:numPr>
        <w:tabs>
          <w:tab w:val="left" w:pos="720"/>
          <w:tab w:val="left" w:pos="810"/>
        </w:tabs>
        <w:spacing w:before="240" w:after="0"/>
        <w:rPr>
          <w:rFonts w:ascii="Arial" w:hAnsi="Arial" w:cs="Arial"/>
        </w:rPr>
      </w:pPr>
      <w:r w:rsidRPr="0007238F">
        <w:rPr>
          <w:rFonts w:ascii="Arial" w:hAnsi="Arial" w:cs="Arial"/>
        </w:rPr>
        <w:t>Are the plating procedures/work instr</w:t>
      </w:r>
      <w:r>
        <w:rPr>
          <w:rFonts w:ascii="Arial" w:hAnsi="Arial" w:cs="Arial"/>
        </w:rPr>
        <w:t>uctions (flowchart, traveler, router, etc.) adequate to provide operational controls for cleaning, plating, baking etc. and the established frequencies for calibration and accuracy of temperature indicators, oven meters, etc.? (NAV24-A4O/P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C070C" w:rsidRPr="00C94B4A" w14:paraId="329049CC" w14:textId="77777777" w:rsidTr="002F373D">
        <w:trPr>
          <w:trHeight w:val="1440"/>
        </w:trPr>
        <w:tc>
          <w:tcPr>
            <w:tcW w:w="9576" w:type="dxa"/>
            <w:shd w:val="clear" w:color="auto" w:fill="auto"/>
          </w:tcPr>
          <w:p w14:paraId="329049CB" w14:textId="77777777" w:rsidR="002C070C" w:rsidRPr="007D1ADC" w:rsidRDefault="002C070C" w:rsidP="002F373D">
            <w:pPr>
              <w:rPr>
                <w:rFonts w:ascii="Arial" w:eastAsia="Calibri" w:hAnsi="Arial" w:cs="Arial"/>
                <w:color w:val="000000"/>
                <w:sz w:val="22"/>
                <w:szCs w:val="22"/>
              </w:rPr>
            </w:pPr>
          </w:p>
        </w:tc>
      </w:tr>
    </w:tbl>
    <w:p w14:paraId="329049CD" w14:textId="77777777" w:rsidR="00546EC8" w:rsidRDefault="00546EC8" w:rsidP="00546EC8">
      <w:pPr>
        <w:pStyle w:val="ListParagraph"/>
        <w:numPr>
          <w:ilvl w:val="0"/>
          <w:numId w:val="4"/>
        </w:numPr>
        <w:tabs>
          <w:tab w:val="left" w:pos="720"/>
          <w:tab w:val="left" w:pos="810"/>
        </w:tabs>
        <w:spacing w:before="240" w:after="0"/>
        <w:rPr>
          <w:rFonts w:ascii="Arial" w:hAnsi="Arial" w:cs="Arial"/>
        </w:rPr>
      </w:pPr>
      <w:r>
        <w:rPr>
          <w:rFonts w:ascii="Arial" w:hAnsi="Arial" w:cs="Arial"/>
        </w:rPr>
        <w:t>Is adequate care and protection taken to prevent damage during transport within the facility</w:t>
      </w:r>
      <w:r w:rsidR="00721AF1">
        <w:rPr>
          <w:rFonts w:ascii="Arial" w:hAnsi="Arial" w:cs="Arial"/>
        </w:rPr>
        <w:t xml:space="preserve"> and for shipment</w:t>
      </w:r>
      <w:r>
        <w:rPr>
          <w:rFonts w:ascii="Arial" w:hAnsi="Arial" w:cs="Arial"/>
        </w:rPr>
        <w:t>?</w:t>
      </w:r>
      <w:r w:rsidR="00721AF1">
        <w:rPr>
          <w:rFonts w:ascii="Arial" w:hAnsi="Arial" w:cs="Arial"/>
        </w:rPr>
        <w:t xml:space="preserve"> (NAV24-A32A)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46EC8" w:rsidRPr="00C94B4A" w14:paraId="329049CF" w14:textId="77777777" w:rsidTr="002F373D">
        <w:trPr>
          <w:trHeight w:val="1440"/>
        </w:trPr>
        <w:tc>
          <w:tcPr>
            <w:tcW w:w="9576" w:type="dxa"/>
            <w:shd w:val="clear" w:color="auto" w:fill="auto"/>
          </w:tcPr>
          <w:p w14:paraId="329049CE" w14:textId="77777777" w:rsidR="00546EC8" w:rsidRPr="007D1ADC" w:rsidRDefault="00546EC8" w:rsidP="002F373D">
            <w:pPr>
              <w:rPr>
                <w:rFonts w:ascii="Arial" w:eastAsia="Calibri" w:hAnsi="Arial" w:cs="Arial"/>
                <w:color w:val="000000"/>
                <w:sz w:val="22"/>
                <w:szCs w:val="22"/>
              </w:rPr>
            </w:pPr>
          </w:p>
        </w:tc>
      </w:tr>
    </w:tbl>
    <w:p w14:paraId="329049D0" w14:textId="77777777" w:rsidR="00294966" w:rsidRDefault="00721AF1" w:rsidP="00294966">
      <w:pPr>
        <w:pStyle w:val="ListParagraph"/>
        <w:numPr>
          <w:ilvl w:val="0"/>
          <w:numId w:val="4"/>
        </w:numPr>
        <w:tabs>
          <w:tab w:val="left" w:pos="720"/>
          <w:tab w:val="left" w:pos="810"/>
        </w:tabs>
        <w:spacing w:before="240" w:after="0"/>
        <w:rPr>
          <w:rFonts w:ascii="Arial" w:hAnsi="Arial" w:cs="Arial"/>
        </w:rPr>
      </w:pPr>
      <w:r>
        <w:rPr>
          <w:rFonts w:ascii="Arial" w:hAnsi="Arial" w:cs="Arial"/>
        </w:rPr>
        <w:t>Is adequate control provided to ensure that packaging, marking, and documentation is in accordance with applicable requirements? (NAV24-A32B)</w:t>
      </w:r>
      <w:r w:rsidR="00294966" w:rsidRPr="00294966">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94966" w:rsidRPr="00C94B4A" w14:paraId="329049D2" w14:textId="77777777" w:rsidTr="002F373D">
        <w:trPr>
          <w:trHeight w:val="1440"/>
        </w:trPr>
        <w:tc>
          <w:tcPr>
            <w:tcW w:w="9576" w:type="dxa"/>
            <w:shd w:val="clear" w:color="auto" w:fill="auto"/>
          </w:tcPr>
          <w:p w14:paraId="329049D1" w14:textId="77777777" w:rsidR="00294966" w:rsidRPr="007D1ADC" w:rsidRDefault="00294966" w:rsidP="002F373D">
            <w:pPr>
              <w:rPr>
                <w:rFonts w:ascii="Arial" w:eastAsia="Calibri" w:hAnsi="Arial" w:cs="Arial"/>
                <w:color w:val="000000"/>
                <w:sz w:val="22"/>
                <w:szCs w:val="22"/>
              </w:rPr>
            </w:pPr>
          </w:p>
        </w:tc>
      </w:tr>
    </w:tbl>
    <w:p w14:paraId="329049D3" w14:textId="77777777" w:rsidR="00C36286" w:rsidRPr="00C36286" w:rsidRDefault="00C36286" w:rsidP="00C36286">
      <w:pPr>
        <w:pStyle w:val="ListParagraph"/>
        <w:numPr>
          <w:ilvl w:val="0"/>
          <w:numId w:val="4"/>
        </w:numPr>
        <w:tabs>
          <w:tab w:val="left" w:pos="720"/>
          <w:tab w:val="left" w:pos="810"/>
        </w:tabs>
        <w:spacing w:before="240" w:after="0"/>
        <w:rPr>
          <w:rFonts w:ascii="Arial" w:hAnsi="Arial" w:cs="Arial"/>
        </w:rPr>
      </w:pPr>
      <w:r w:rsidRPr="00C36286">
        <w:rPr>
          <w:rFonts w:ascii="Arial" w:hAnsi="Arial" w:cs="Arial"/>
        </w:rPr>
        <w:lastRenderedPageBreak/>
        <w:t xml:space="preserve">Is stress </w:t>
      </w:r>
      <w:r>
        <w:rPr>
          <w:rFonts w:ascii="Arial" w:hAnsi="Arial" w:cs="Arial"/>
        </w:rPr>
        <w:t>baking performed and documented</w:t>
      </w:r>
      <w:r w:rsidRPr="00C36286">
        <w:rPr>
          <w:rFonts w:ascii="Arial" w:hAnsi="Arial" w:cs="Arial"/>
        </w:rPr>
        <w:t xml:space="preserve"> when this baking is required by contractual documents or specification based on material hardness?  Is </w:t>
      </w:r>
      <w:r>
        <w:rPr>
          <w:rFonts w:ascii="Arial" w:hAnsi="Arial" w:cs="Arial"/>
        </w:rPr>
        <w:t xml:space="preserve">the </w:t>
      </w:r>
      <w:r w:rsidRPr="00C36286">
        <w:rPr>
          <w:rFonts w:ascii="Arial" w:hAnsi="Arial" w:cs="Arial"/>
        </w:rPr>
        <w:t xml:space="preserve">baking temperature held within the specified requirement?  Does baking duration meet specified requirements? </w:t>
      </w:r>
      <w:r w:rsidR="00895EDE">
        <w:rPr>
          <w:rFonts w:ascii="Arial" w:hAnsi="Arial" w:cs="Arial"/>
        </w:rPr>
        <w:t>(NAV24-A28E/F)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C36286" w:rsidRPr="00C94B4A" w14:paraId="329049D5" w14:textId="77777777" w:rsidTr="00DB2186">
        <w:trPr>
          <w:trHeight w:val="1440"/>
        </w:trPr>
        <w:tc>
          <w:tcPr>
            <w:tcW w:w="9576" w:type="dxa"/>
            <w:shd w:val="clear" w:color="auto" w:fill="auto"/>
          </w:tcPr>
          <w:p w14:paraId="329049D4" w14:textId="77777777" w:rsidR="00C36286" w:rsidRPr="007D1ADC" w:rsidRDefault="00C36286" w:rsidP="00DB2186">
            <w:pPr>
              <w:rPr>
                <w:rFonts w:ascii="Arial" w:eastAsia="Calibri" w:hAnsi="Arial" w:cs="Arial"/>
                <w:color w:val="000000"/>
                <w:sz w:val="22"/>
                <w:szCs w:val="22"/>
              </w:rPr>
            </w:pPr>
          </w:p>
        </w:tc>
      </w:tr>
    </w:tbl>
    <w:p w14:paraId="329049D6" w14:textId="77777777" w:rsidR="00C36286" w:rsidRPr="00C36286" w:rsidRDefault="00C36286" w:rsidP="00C36286">
      <w:pPr>
        <w:pStyle w:val="ListParagraph"/>
        <w:numPr>
          <w:ilvl w:val="0"/>
          <w:numId w:val="4"/>
        </w:numPr>
        <w:tabs>
          <w:tab w:val="left" w:pos="720"/>
          <w:tab w:val="left" w:pos="810"/>
        </w:tabs>
        <w:spacing w:before="240" w:after="0"/>
        <w:rPr>
          <w:rFonts w:ascii="Arial" w:hAnsi="Arial" w:cs="Arial"/>
        </w:rPr>
      </w:pPr>
      <w:r w:rsidRPr="00C36286">
        <w:rPr>
          <w:rFonts w:ascii="Arial" w:hAnsi="Arial" w:cs="Arial"/>
        </w:rPr>
        <w:t>Is hydrogen embrittlement relief b</w:t>
      </w:r>
      <w:r>
        <w:rPr>
          <w:rFonts w:ascii="Arial" w:hAnsi="Arial" w:cs="Arial"/>
        </w:rPr>
        <w:t xml:space="preserve">aking performed and documented </w:t>
      </w:r>
      <w:r w:rsidRPr="00C36286">
        <w:rPr>
          <w:rFonts w:ascii="Arial" w:hAnsi="Arial" w:cs="Arial"/>
        </w:rPr>
        <w:t xml:space="preserve">when baking is required by contractual documents or specification based on material hardness?  Are parts at the required baking temperature within the </w:t>
      </w:r>
      <w:r w:rsidRPr="00C36286">
        <w:rPr>
          <w:rFonts w:ascii="Arial" w:hAnsi="Arial" w:cs="Arial"/>
          <w:b/>
        </w:rPr>
        <w:t>time allotted after</w:t>
      </w:r>
      <w:r w:rsidRPr="00C36286">
        <w:rPr>
          <w:rFonts w:ascii="Arial" w:hAnsi="Arial" w:cs="Arial"/>
        </w:rPr>
        <w:t xml:space="preserve"> </w:t>
      </w:r>
      <w:r w:rsidRPr="00C36286">
        <w:rPr>
          <w:rFonts w:ascii="Arial" w:hAnsi="Arial" w:cs="Arial"/>
          <w:b/>
        </w:rPr>
        <w:t>plating</w:t>
      </w:r>
      <w:r w:rsidRPr="00C36286">
        <w:rPr>
          <w:rFonts w:ascii="Arial" w:hAnsi="Arial" w:cs="Arial"/>
        </w:rPr>
        <w:t xml:space="preserve"> (ref. contractual documents, including plating specification)?  </w:t>
      </w:r>
      <w:r>
        <w:rPr>
          <w:rFonts w:ascii="Arial" w:hAnsi="Arial" w:cs="Arial"/>
        </w:rPr>
        <w:t>I</w:t>
      </w:r>
      <w:r w:rsidRPr="00C36286">
        <w:rPr>
          <w:rFonts w:ascii="Arial" w:hAnsi="Arial" w:cs="Arial"/>
        </w:rPr>
        <w:t xml:space="preserve">s this </w:t>
      </w:r>
      <w:r>
        <w:rPr>
          <w:rFonts w:ascii="Arial" w:hAnsi="Arial" w:cs="Arial"/>
        </w:rPr>
        <w:t xml:space="preserve">adequately </w:t>
      </w:r>
      <w:r w:rsidRPr="00C36286">
        <w:rPr>
          <w:rFonts w:ascii="Arial" w:hAnsi="Arial" w:cs="Arial"/>
        </w:rPr>
        <w:t xml:space="preserve">documented?  Is baking </w:t>
      </w:r>
      <w:r w:rsidRPr="00C36286">
        <w:rPr>
          <w:rFonts w:ascii="Arial" w:hAnsi="Arial" w:cs="Arial"/>
          <w:b/>
        </w:rPr>
        <w:t xml:space="preserve">temperature </w:t>
      </w:r>
      <w:r w:rsidRPr="00C36286">
        <w:rPr>
          <w:rFonts w:ascii="Arial" w:hAnsi="Arial" w:cs="Arial"/>
        </w:rPr>
        <w:t xml:space="preserve">held within the specified range?  Does baking </w:t>
      </w:r>
      <w:r w:rsidRPr="00C36286">
        <w:rPr>
          <w:rFonts w:ascii="Arial" w:hAnsi="Arial" w:cs="Arial"/>
          <w:b/>
        </w:rPr>
        <w:t>duration</w:t>
      </w:r>
      <w:r w:rsidRPr="00C36286">
        <w:rPr>
          <w:rFonts w:ascii="Arial" w:hAnsi="Arial" w:cs="Arial"/>
        </w:rPr>
        <w:t xml:space="preserve"> meet specified requirements</w:t>
      </w:r>
      <w:r>
        <w:rPr>
          <w:rFonts w:ascii="Arial" w:hAnsi="Arial" w:cs="Arial"/>
        </w:rPr>
        <w:t>?</w:t>
      </w:r>
      <w:r w:rsidRPr="00C36286">
        <w:rPr>
          <w:rFonts w:ascii="Arial" w:hAnsi="Arial" w:cs="Arial"/>
        </w:rPr>
        <w:t xml:space="preserve">  </w:t>
      </w:r>
      <w:r>
        <w:rPr>
          <w:rFonts w:ascii="Arial" w:hAnsi="Arial" w:cs="Arial"/>
        </w:rPr>
        <w:t>I</w:t>
      </w:r>
      <w:r w:rsidRPr="00C36286">
        <w:rPr>
          <w:rFonts w:ascii="Arial" w:hAnsi="Arial" w:cs="Arial"/>
        </w:rPr>
        <w:t>s load traceability to recorder charts maintained?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C36286" w:rsidRPr="00C94B4A" w14:paraId="329049D8" w14:textId="77777777" w:rsidTr="00DB2186">
        <w:trPr>
          <w:trHeight w:val="1440"/>
        </w:trPr>
        <w:tc>
          <w:tcPr>
            <w:tcW w:w="9576" w:type="dxa"/>
            <w:shd w:val="clear" w:color="auto" w:fill="auto"/>
          </w:tcPr>
          <w:p w14:paraId="329049D7" w14:textId="77777777" w:rsidR="00C36286" w:rsidRPr="007D1ADC" w:rsidRDefault="00C36286" w:rsidP="00DB2186">
            <w:pPr>
              <w:rPr>
                <w:rFonts w:ascii="Arial" w:eastAsia="Calibri" w:hAnsi="Arial" w:cs="Arial"/>
                <w:color w:val="000000"/>
                <w:sz w:val="22"/>
                <w:szCs w:val="22"/>
              </w:rPr>
            </w:pPr>
          </w:p>
        </w:tc>
      </w:tr>
    </w:tbl>
    <w:p w14:paraId="329049D9" w14:textId="77777777" w:rsidR="00C36286" w:rsidRPr="00C36286" w:rsidRDefault="006755F9" w:rsidP="00C36286">
      <w:pPr>
        <w:pStyle w:val="ListParagraph"/>
        <w:numPr>
          <w:ilvl w:val="0"/>
          <w:numId w:val="4"/>
        </w:numPr>
        <w:tabs>
          <w:tab w:val="left" w:pos="720"/>
          <w:tab w:val="left" w:pos="810"/>
        </w:tabs>
        <w:spacing w:before="240" w:after="0"/>
        <w:rPr>
          <w:rFonts w:ascii="Arial" w:hAnsi="Arial" w:cs="Arial"/>
        </w:rPr>
      </w:pPr>
      <w:r>
        <w:rPr>
          <w:rFonts w:ascii="Arial" w:hAnsi="Arial" w:cs="Arial"/>
        </w:rPr>
        <w:t>R</w:t>
      </w:r>
      <w:r w:rsidRPr="006755F9">
        <w:rPr>
          <w:rFonts w:ascii="Arial" w:hAnsi="Arial" w:cs="Arial"/>
        </w:rPr>
        <w:t xml:space="preserve">eview </w:t>
      </w:r>
      <w:r w:rsidRPr="006755F9">
        <w:rPr>
          <w:rFonts w:ascii="Arial" w:hAnsi="Arial" w:cs="Arial"/>
          <w:b/>
        </w:rPr>
        <w:t>periodic process control testing</w:t>
      </w:r>
      <w:r w:rsidRPr="006755F9">
        <w:rPr>
          <w:rFonts w:ascii="Arial" w:hAnsi="Arial" w:cs="Arial"/>
        </w:rPr>
        <w:t xml:space="preserve"> </w:t>
      </w:r>
      <w:r>
        <w:rPr>
          <w:rFonts w:ascii="Arial" w:hAnsi="Arial" w:cs="Arial"/>
        </w:rPr>
        <w:t xml:space="preserve">(visual, adhesion tests, hardness, thickness, </w:t>
      </w:r>
      <w:r w:rsidR="00230547">
        <w:rPr>
          <w:rFonts w:ascii="Arial" w:hAnsi="Arial" w:cs="Arial"/>
        </w:rPr>
        <w:t>corrosion resistance</w:t>
      </w:r>
      <w:r>
        <w:rPr>
          <w:rFonts w:ascii="Arial" w:hAnsi="Arial" w:cs="Arial"/>
        </w:rPr>
        <w:t xml:space="preserve">, etc.) </w:t>
      </w:r>
      <w:r w:rsidRPr="006755F9">
        <w:rPr>
          <w:rFonts w:ascii="Arial" w:hAnsi="Arial" w:cs="Arial"/>
        </w:rPr>
        <w:t xml:space="preserve">documentation </w:t>
      </w:r>
      <w:r>
        <w:rPr>
          <w:rFonts w:ascii="Arial" w:hAnsi="Arial" w:cs="Arial"/>
        </w:rPr>
        <w:t xml:space="preserve">and verify </w:t>
      </w:r>
      <w:r w:rsidRPr="006755F9">
        <w:rPr>
          <w:rFonts w:ascii="Arial" w:hAnsi="Arial" w:cs="Arial"/>
        </w:rPr>
        <w:t>that all process control tests are being performed at the frequencies required by the plating specification</w:t>
      </w:r>
      <w:r w:rsidR="00895EDE">
        <w:rPr>
          <w:rFonts w:ascii="Arial" w:hAnsi="Arial" w:cs="Arial"/>
        </w:rPr>
        <w:t xml:space="preserve"> and records exist for each test</w:t>
      </w:r>
      <w:r>
        <w:rPr>
          <w:rFonts w:ascii="Arial" w:hAnsi="Arial" w:cs="Arial"/>
        </w:rPr>
        <w:t>.</w:t>
      </w:r>
      <w:r w:rsidRPr="006755F9">
        <w:rPr>
          <w:rFonts w:ascii="Arial" w:hAnsi="Arial" w:cs="Arial"/>
        </w:rPr>
        <w:t xml:space="preserve"> </w:t>
      </w:r>
      <w:r>
        <w:rPr>
          <w:rFonts w:ascii="Arial" w:hAnsi="Arial" w:cs="Arial"/>
        </w:rPr>
        <w:t xml:space="preserve"> </w:t>
      </w:r>
      <w:r w:rsidRPr="006755F9">
        <w:rPr>
          <w:rFonts w:ascii="Arial" w:hAnsi="Arial" w:cs="Arial"/>
        </w:rPr>
        <w:t xml:space="preserve">List </w:t>
      </w:r>
      <w:r w:rsidR="00895EDE">
        <w:rPr>
          <w:rFonts w:ascii="Arial" w:hAnsi="Arial" w:cs="Arial"/>
        </w:rPr>
        <w:t xml:space="preserve">number of documents reviewed, </w:t>
      </w:r>
      <w:r w:rsidRPr="006755F9">
        <w:rPr>
          <w:rFonts w:ascii="Arial" w:hAnsi="Arial" w:cs="Arial"/>
        </w:rPr>
        <w:t xml:space="preserve">required tests and </w:t>
      </w:r>
      <w:r>
        <w:rPr>
          <w:rFonts w:ascii="Arial" w:hAnsi="Arial" w:cs="Arial"/>
        </w:rPr>
        <w:t xml:space="preserve">the </w:t>
      </w:r>
      <w:r w:rsidRPr="006755F9">
        <w:rPr>
          <w:rFonts w:ascii="Arial" w:hAnsi="Arial" w:cs="Arial"/>
        </w:rPr>
        <w:t>frequency of performance</w:t>
      </w:r>
      <w:r>
        <w:rPr>
          <w:rFonts w:ascii="Arial" w:hAnsi="Arial" w:cs="Arial"/>
        </w:rPr>
        <w:t>, noting if each test performed meets the requirement</w:t>
      </w:r>
      <w:r w:rsidR="00895EDE">
        <w:rPr>
          <w:rFonts w:ascii="Arial" w:hAnsi="Arial" w:cs="Arial"/>
        </w:rPr>
        <w:t>s</w:t>
      </w:r>
      <w:r>
        <w:rPr>
          <w:rFonts w:ascii="Arial" w:hAnsi="Arial" w:cs="Arial"/>
        </w:rPr>
        <w:t>.  (NAV24-A6</w:t>
      </w:r>
      <w:r w:rsidR="00895EDE">
        <w:rPr>
          <w:rFonts w:ascii="Arial" w:hAnsi="Arial" w:cs="Arial"/>
        </w:rPr>
        <w:t>/7B</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C36286" w:rsidRPr="00C94B4A" w14:paraId="329049DB" w14:textId="77777777" w:rsidTr="00DB2186">
        <w:trPr>
          <w:trHeight w:val="1440"/>
        </w:trPr>
        <w:tc>
          <w:tcPr>
            <w:tcW w:w="9576" w:type="dxa"/>
            <w:shd w:val="clear" w:color="auto" w:fill="auto"/>
          </w:tcPr>
          <w:p w14:paraId="329049DA" w14:textId="77777777" w:rsidR="00C36286" w:rsidRPr="007D1ADC" w:rsidRDefault="00C36286" w:rsidP="00DB2186">
            <w:pPr>
              <w:rPr>
                <w:rFonts w:ascii="Arial" w:eastAsia="Calibri" w:hAnsi="Arial" w:cs="Arial"/>
                <w:color w:val="000000"/>
                <w:sz w:val="22"/>
                <w:szCs w:val="22"/>
              </w:rPr>
            </w:pPr>
          </w:p>
        </w:tc>
      </w:tr>
    </w:tbl>
    <w:p w14:paraId="329049DC" w14:textId="77777777" w:rsidR="006755F9" w:rsidRDefault="006755F9" w:rsidP="006755F9">
      <w:pPr>
        <w:pStyle w:val="ListParagraph"/>
        <w:numPr>
          <w:ilvl w:val="0"/>
          <w:numId w:val="4"/>
        </w:numPr>
        <w:tabs>
          <w:tab w:val="left" w:pos="720"/>
          <w:tab w:val="left" w:pos="810"/>
        </w:tabs>
        <w:spacing w:before="240" w:after="0"/>
        <w:rPr>
          <w:rFonts w:ascii="Arial" w:hAnsi="Arial" w:cs="Arial"/>
        </w:rPr>
      </w:pPr>
      <w:r w:rsidRPr="003A241D">
        <w:rPr>
          <w:rFonts w:ascii="Arial" w:hAnsi="Arial" w:cs="Arial"/>
        </w:rPr>
        <w:t xml:space="preserve">Is material/product, which has been through the </w:t>
      </w:r>
      <w:r>
        <w:rPr>
          <w:rFonts w:ascii="Arial" w:hAnsi="Arial" w:cs="Arial"/>
        </w:rPr>
        <w:t>plating or</w:t>
      </w:r>
      <w:r w:rsidRPr="003A241D">
        <w:rPr>
          <w:rFonts w:ascii="Arial" w:hAnsi="Arial" w:cs="Arial"/>
        </w:rPr>
        <w:t xml:space="preserve"> inspection process, positively controlled, traceable, and have the inspections/</w:t>
      </w:r>
      <w:r>
        <w:rPr>
          <w:rFonts w:ascii="Arial" w:hAnsi="Arial" w:cs="Arial"/>
        </w:rPr>
        <w:t>processes</w:t>
      </w:r>
      <w:r w:rsidRPr="003A241D">
        <w:rPr>
          <w:rFonts w:ascii="Arial" w:hAnsi="Arial" w:cs="Arial"/>
        </w:rPr>
        <w:t xml:space="preserve"> performed been documented </w:t>
      </w:r>
      <w:r>
        <w:rPr>
          <w:rFonts w:ascii="Arial" w:hAnsi="Arial" w:cs="Arial"/>
        </w:rPr>
        <w:t xml:space="preserve">adequately </w:t>
      </w:r>
      <w:r w:rsidRPr="003A241D">
        <w:rPr>
          <w:rFonts w:ascii="Arial" w:hAnsi="Arial" w:cs="Arial"/>
        </w:rPr>
        <w:t>to provide a positive indication of the status of the material</w:t>
      </w:r>
      <w:r>
        <w:rPr>
          <w:rFonts w:ascii="Arial" w:hAnsi="Arial" w:cs="Arial"/>
        </w:rPr>
        <w:t xml:space="preserve"> and maintained</w:t>
      </w:r>
      <w:r w:rsidRPr="003A241D">
        <w:rPr>
          <w:rFonts w:ascii="Arial" w:hAnsi="Arial" w:cs="Arial"/>
        </w:rPr>
        <w:t xml:space="preserve"> </w:t>
      </w:r>
      <w:r>
        <w:rPr>
          <w:rFonts w:ascii="Arial" w:hAnsi="Arial" w:cs="Arial"/>
        </w:rPr>
        <w:t xml:space="preserve">to confirm the inspection process was performed </w:t>
      </w:r>
      <w:r w:rsidRPr="003A241D">
        <w:rPr>
          <w:rFonts w:ascii="Arial" w:hAnsi="Arial" w:cs="Arial"/>
        </w:rPr>
        <w:t>(e.g. individual inspected, operation sign-off, inspection stamped/initialed/signed accepted or rejected)?</w:t>
      </w:r>
      <w:r w:rsidRPr="00546EC8">
        <w:rPr>
          <w:rFonts w:ascii="Arial" w:hAnsi="Arial" w:cs="Arial"/>
        </w:rPr>
        <w:t xml:space="preserve"> </w:t>
      </w:r>
      <w:r>
        <w:rPr>
          <w:rFonts w:ascii="Arial" w:hAnsi="Arial" w:cs="Arial"/>
        </w:rPr>
        <w:t>(NAV24-A5/7A/8/13/14)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755F9" w:rsidRPr="00C94B4A" w14:paraId="329049DE" w14:textId="77777777" w:rsidTr="00DB2186">
        <w:trPr>
          <w:trHeight w:val="1440"/>
        </w:trPr>
        <w:tc>
          <w:tcPr>
            <w:tcW w:w="9576" w:type="dxa"/>
            <w:shd w:val="clear" w:color="auto" w:fill="auto"/>
          </w:tcPr>
          <w:p w14:paraId="329049DD" w14:textId="77777777" w:rsidR="006755F9" w:rsidRPr="007D1ADC" w:rsidRDefault="006755F9" w:rsidP="00DB2186">
            <w:pPr>
              <w:rPr>
                <w:rFonts w:ascii="Arial" w:eastAsia="Calibri" w:hAnsi="Arial" w:cs="Arial"/>
                <w:color w:val="000000"/>
                <w:sz w:val="22"/>
                <w:szCs w:val="22"/>
              </w:rPr>
            </w:pPr>
          </w:p>
        </w:tc>
      </w:tr>
    </w:tbl>
    <w:p w14:paraId="329049DF" w14:textId="77777777" w:rsidR="00C36286" w:rsidRPr="00C36286" w:rsidRDefault="00895EDE" w:rsidP="00C36286">
      <w:pPr>
        <w:pStyle w:val="ListParagraph"/>
        <w:numPr>
          <w:ilvl w:val="0"/>
          <w:numId w:val="4"/>
        </w:numPr>
        <w:tabs>
          <w:tab w:val="left" w:pos="720"/>
          <w:tab w:val="left" w:pos="810"/>
        </w:tabs>
        <w:spacing w:before="240" w:after="0"/>
        <w:rPr>
          <w:rFonts w:ascii="Arial" w:hAnsi="Arial" w:cs="Arial"/>
        </w:rPr>
      </w:pPr>
      <w:r>
        <w:rPr>
          <w:rFonts w:ascii="Arial" w:hAnsi="Arial" w:cs="Arial"/>
        </w:rPr>
        <w:lastRenderedPageBreak/>
        <w:t>Is there a procedure in place for customer notification in the event of a process control testing failure</w:t>
      </w:r>
      <w:r w:rsidR="00CB2B12">
        <w:rPr>
          <w:rFonts w:ascii="Arial" w:hAnsi="Arial" w:cs="Arial"/>
        </w:rPr>
        <w:t xml:space="preserve"> which includes identification of all affected hardware shipped to the customer, isolation of all affected product, investigation of failure cause and implementation of corrective action</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C36286" w:rsidRPr="00C94B4A" w14:paraId="329049E1" w14:textId="77777777" w:rsidTr="00DB2186">
        <w:trPr>
          <w:trHeight w:val="1440"/>
        </w:trPr>
        <w:tc>
          <w:tcPr>
            <w:tcW w:w="9576" w:type="dxa"/>
            <w:shd w:val="clear" w:color="auto" w:fill="auto"/>
          </w:tcPr>
          <w:p w14:paraId="329049E0" w14:textId="77777777" w:rsidR="00C36286" w:rsidRPr="007D1ADC" w:rsidRDefault="00C36286" w:rsidP="00DB2186">
            <w:pPr>
              <w:rPr>
                <w:rFonts w:ascii="Arial" w:eastAsia="Calibri" w:hAnsi="Arial" w:cs="Arial"/>
                <w:color w:val="000000"/>
                <w:sz w:val="22"/>
                <w:szCs w:val="22"/>
              </w:rPr>
            </w:pPr>
          </w:p>
        </w:tc>
      </w:tr>
    </w:tbl>
    <w:p w14:paraId="329049E2" w14:textId="77777777" w:rsidR="00546EC8" w:rsidRPr="00C36286" w:rsidRDefault="00895EDE" w:rsidP="00C36286">
      <w:pPr>
        <w:pStyle w:val="ListParagraph"/>
        <w:numPr>
          <w:ilvl w:val="0"/>
          <w:numId w:val="4"/>
        </w:numPr>
        <w:tabs>
          <w:tab w:val="left" w:pos="720"/>
          <w:tab w:val="left" w:pos="810"/>
        </w:tabs>
        <w:spacing w:before="240" w:after="0"/>
        <w:rPr>
          <w:rFonts w:ascii="Arial" w:hAnsi="Arial" w:cs="Arial"/>
        </w:rPr>
      </w:pPr>
      <w:r>
        <w:rPr>
          <w:rFonts w:ascii="Arial" w:hAnsi="Arial" w:cs="Arial"/>
        </w:rPr>
        <w:t xml:space="preserve">Is batch process data (i.e. </w:t>
      </w:r>
      <w:r w:rsidR="005F2782">
        <w:rPr>
          <w:rFonts w:ascii="Arial" w:hAnsi="Arial" w:cs="Arial"/>
        </w:rPr>
        <w:t xml:space="preserve">tank number, </w:t>
      </w:r>
      <w:r>
        <w:rPr>
          <w:rFonts w:ascii="Arial" w:hAnsi="Arial" w:cs="Arial"/>
        </w:rPr>
        <w:t>temperature, concentration, voltages, etc.), documented and traceable to finished parts?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46EC8" w:rsidRPr="00C94B4A" w14:paraId="329049E4" w14:textId="77777777" w:rsidTr="002F373D">
        <w:trPr>
          <w:trHeight w:val="1440"/>
        </w:trPr>
        <w:tc>
          <w:tcPr>
            <w:tcW w:w="9576" w:type="dxa"/>
            <w:shd w:val="clear" w:color="auto" w:fill="auto"/>
          </w:tcPr>
          <w:p w14:paraId="329049E3" w14:textId="77777777" w:rsidR="00546EC8" w:rsidRPr="007D1ADC" w:rsidRDefault="00546EC8" w:rsidP="002F373D">
            <w:pPr>
              <w:rPr>
                <w:rFonts w:ascii="Arial" w:eastAsia="Calibri" w:hAnsi="Arial" w:cs="Arial"/>
                <w:color w:val="000000"/>
                <w:sz w:val="22"/>
                <w:szCs w:val="22"/>
              </w:rPr>
            </w:pPr>
          </w:p>
        </w:tc>
      </w:tr>
    </w:tbl>
    <w:p w14:paraId="329049E5" w14:textId="77777777" w:rsidR="00E17C81" w:rsidRPr="00C94B4A" w:rsidRDefault="00B67E82" w:rsidP="00313FA2">
      <w:pPr>
        <w:tabs>
          <w:tab w:val="left" w:pos="720"/>
          <w:tab w:val="left" w:pos="810"/>
        </w:tabs>
        <w:spacing w:before="240"/>
        <w:rPr>
          <w:rFonts w:ascii="Arial" w:hAnsi="Arial" w:cs="Arial"/>
          <w:color w:val="000000"/>
          <w:sz w:val="22"/>
          <w:szCs w:val="22"/>
        </w:rPr>
      </w:pPr>
      <w:r>
        <w:rPr>
          <w:rFonts w:ascii="Arial" w:hAnsi="Arial" w:cs="Arial"/>
          <w:b/>
          <w:color w:val="000000"/>
          <w:sz w:val="22"/>
          <w:szCs w:val="22"/>
        </w:rPr>
        <w:t>E.</w:t>
      </w:r>
      <w:r w:rsidR="00E15742" w:rsidRPr="00C94B4A">
        <w:rPr>
          <w:rFonts w:ascii="Arial" w:hAnsi="Arial" w:cs="Arial"/>
          <w:color w:val="000000"/>
          <w:sz w:val="22"/>
          <w:szCs w:val="22"/>
        </w:rPr>
        <w:t xml:space="preserve"> </w:t>
      </w:r>
      <w:r w:rsidR="00E15742" w:rsidRPr="00B67E82">
        <w:rPr>
          <w:rFonts w:ascii="Arial" w:hAnsi="Arial" w:cs="Arial"/>
          <w:b/>
          <w:color w:val="000000"/>
          <w:sz w:val="22"/>
          <w:szCs w:val="22"/>
          <w:u w:val="single"/>
        </w:rPr>
        <w:t>ENVIRONMENT</w:t>
      </w:r>
      <w:r w:rsidR="00E17C81" w:rsidRPr="00B67E82">
        <w:rPr>
          <w:rFonts w:ascii="Arial" w:hAnsi="Arial" w:cs="Arial"/>
          <w:color w:val="000000"/>
          <w:sz w:val="22"/>
          <w:szCs w:val="22"/>
        </w:rPr>
        <w:t>:</w:t>
      </w:r>
    </w:p>
    <w:p w14:paraId="329049E6" w14:textId="77777777" w:rsidR="00546EC8" w:rsidRPr="00FF1B63" w:rsidRDefault="004207E3" w:rsidP="00546EC8">
      <w:pPr>
        <w:pStyle w:val="ListParagraph"/>
        <w:numPr>
          <w:ilvl w:val="0"/>
          <w:numId w:val="13"/>
        </w:numPr>
        <w:spacing w:before="240" w:after="0"/>
        <w:rPr>
          <w:rFonts w:ascii="Arial" w:hAnsi="Arial" w:cs="Arial"/>
          <w:color w:val="000000"/>
        </w:rPr>
      </w:pPr>
      <w:r w:rsidRPr="004207E3">
        <w:rPr>
          <w:rFonts w:ascii="Arial" w:hAnsi="Arial" w:cs="Arial"/>
          <w:color w:val="000000"/>
        </w:rPr>
        <w:t>Has sufficient work area been allocated to the process being performed</w:t>
      </w:r>
      <w:r>
        <w:rPr>
          <w:rFonts w:ascii="Arial" w:hAnsi="Arial" w:cs="Arial"/>
          <w:color w:val="000000"/>
        </w:rPr>
        <w:t xml:space="preserve"> with equipment constructed and arranged to permit a uniform and controlled operation</w:t>
      </w:r>
      <w:r w:rsidRPr="004207E3">
        <w:rPr>
          <w:rFonts w:ascii="Arial" w:hAnsi="Arial" w:cs="Arial"/>
          <w:color w:val="000000"/>
        </w:rPr>
        <w:t>?</w:t>
      </w:r>
      <w:r>
        <w:rPr>
          <w:rFonts w:ascii="Arial" w:hAnsi="Arial" w:cs="Arial"/>
          <w:color w:val="000000"/>
        </w:rPr>
        <w:t xml:space="preserve">  </w:t>
      </w:r>
      <w:r w:rsidR="00546EC8">
        <w:rPr>
          <w:rFonts w:ascii="Arial" w:hAnsi="Arial" w:cs="Arial"/>
          <w:color w:val="000000"/>
        </w:rPr>
        <w:t xml:space="preserve">Is the area where the work is being performed uncluttered, clean, and free from </w:t>
      </w:r>
      <w:r>
        <w:rPr>
          <w:rFonts w:ascii="Arial" w:hAnsi="Arial" w:cs="Arial"/>
          <w:color w:val="000000"/>
        </w:rPr>
        <w:t>dirt and</w:t>
      </w:r>
      <w:r w:rsidR="00546EC8">
        <w:rPr>
          <w:rFonts w:ascii="Arial" w:hAnsi="Arial" w:cs="Arial"/>
          <w:color w:val="000000"/>
        </w:rPr>
        <w:t xml:space="preserve"> debris?</w:t>
      </w:r>
      <w:r>
        <w:rPr>
          <w:rFonts w:ascii="Arial" w:hAnsi="Arial" w:cs="Arial"/>
          <w:color w:val="000000"/>
        </w:rPr>
        <w:t xml:space="preserve"> (NAV24-A29B/30/31/A)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46EC8" w:rsidRPr="00C94B4A" w14:paraId="329049E8" w14:textId="77777777" w:rsidTr="002F373D">
        <w:trPr>
          <w:trHeight w:val="1440"/>
        </w:trPr>
        <w:tc>
          <w:tcPr>
            <w:tcW w:w="9576" w:type="dxa"/>
            <w:shd w:val="clear" w:color="auto" w:fill="auto"/>
          </w:tcPr>
          <w:p w14:paraId="329049E7" w14:textId="77777777" w:rsidR="00546EC8" w:rsidRPr="007D1ADC" w:rsidRDefault="00546EC8" w:rsidP="002F373D">
            <w:pPr>
              <w:rPr>
                <w:rFonts w:ascii="Arial" w:eastAsia="Calibri" w:hAnsi="Arial" w:cs="Arial"/>
                <w:color w:val="000000"/>
                <w:sz w:val="22"/>
                <w:szCs w:val="22"/>
              </w:rPr>
            </w:pPr>
          </w:p>
        </w:tc>
      </w:tr>
    </w:tbl>
    <w:p w14:paraId="329049E9" w14:textId="77777777" w:rsidR="00546EC8" w:rsidRPr="00C94B4A" w:rsidRDefault="004207E3" w:rsidP="00546EC8">
      <w:pPr>
        <w:pStyle w:val="BodyText2"/>
        <w:numPr>
          <w:ilvl w:val="0"/>
          <w:numId w:val="13"/>
        </w:numPr>
        <w:spacing w:before="240"/>
        <w:rPr>
          <w:rFonts w:ascii="Arial" w:hAnsi="Arial" w:cs="Arial"/>
          <w:szCs w:val="22"/>
        </w:rPr>
      </w:pPr>
      <w:r>
        <w:rPr>
          <w:rFonts w:ascii="Arial" w:hAnsi="Arial" w:cs="Arial"/>
          <w:szCs w:val="22"/>
        </w:rPr>
        <w:t>Are chemicals stored in an area separate from the finishing area</w:t>
      </w:r>
      <w:r w:rsidRPr="004207E3">
        <w:rPr>
          <w:rFonts w:ascii="Arial" w:hAnsi="Arial" w:cs="Arial"/>
          <w:szCs w:val="22"/>
        </w:rPr>
        <w:t xml:space="preserve"> </w:t>
      </w:r>
      <w:r>
        <w:rPr>
          <w:rFonts w:ascii="Arial" w:hAnsi="Arial" w:cs="Arial"/>
          <w:szCs w:val="22"/>
        </w:rPr>
        <w:t>with alkalis and acids segregated from one another?  (NAV24-A29C)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46EC8" w:rsidRPr="00C94B4A" w14:paraId="329049EB" w14:textId="77777777" w:rsidTr="002F373D">
        <w:trPr>
          <w:trHeight w:val="1440"/>
        </w:trPr>
        <w:tc>
          <w:tcPr>
            <w:tcW w:w="9576" w:type="dxa"/>
            <w:shd w:val="clear" w:color="auto" w:fill="auto"/>
          </w:tcPr>
          <w:p w14:paraId="329049EA" w14:textId="77777777" w:rsidR="00546EC8" w:rsidRPr="007D1ADC" w:rsidRDefault="00546EC8" w:rsidP="002F373D">
            <w:pPr>
              <w:rPr>
                <w:rFonts w:ascii="Arial" w:eastAsia="Calibri" w:hAnsi="Arial" w:cs="Arial"/>
                <w:color w:val="000000"/>
                <w:sz w:val="22"/>
                <w:szCs w:val="22"/>
              </w:rPr>
            </w:pPr>
          </w:p>
        </w:tc>
      </w:tr>
    </w:tbl>
    <w:p w14:paraId="329049EC" w14:textId="77777777" w:rsidR="008D53E5" w:rsidRPr="00C94B4A" w:rsidRDefault="00291341" w:rsidP="00546EC8">
      <w:pPr>
        <w:pStyle w:val="BodyText2"/>
        <w:numPr>
          <w:ilvl w:val="0"/>
          <w:numId w:val="13"/>
        </w:numPr>
        <w:spacing w:before="240"/>
        <w:ind w:left="1094" w:hanging="374"/>
        <w:rPr>
          <w:rFonts w:ascii="Arial" w:hAnsi="Arial" w:cs="Arial"/>
          <w:szCs w:val="22"/>
        </w:rPr>
      </w:pPr>
      <w:r w:rsidRPr="00291341">
        <w:rPr>
          <w:rFonts w:ascii="Arial" w:hAnsi="Arial" w:cs="Arial"/>
          <w:szCs w:val="22"/>
        </w:rPr>
        <w:t xml:space="preserve">Are tanks, such as anodize, chrome, hot alkaline cleaners, hot deoxidizers, </w:t>
      </w:r>
      <w:proofErr w:type="spellStart"/>
      <w:r w:rsidRPr="00291341">
        <w:rPr>
          <w:rFonts w:ascii="Arial" w:hAnsi="Arial" w:cs="Arial"/>
          <w:szCs w:val="22"/>
        </w:rPr>
        <w:t>etc</w:t>
      </w:r>
      <w:proofErr w:type="spellEnd"/>
      <w:r w:rsidRPr="00291341">
        <w:rPr>
          <w:rFonts w:ascii="Arial" w:hAnsi="Arial" w:cs="Arial"/>
          <w:szCs w:val="22"/>
        </w:rPr>
        <w:t>, equipped with exhaust systems?</w:t>
      </w:r>
      <w:r>
        <w:rPr>
          <w:rFonts w:ascii="Arial" w:hAnsi="Arial" w:cs="Arial"/>
          <w:szCs w:val="22"/>
        </w:rPr>
        <w:t xml:space="preserve"> (NAV24-A29E)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329049EE" w14:textId="77777777" w:rsidTr="00313FA2">
        <w:trPr>
          <w:trHeight w:val="1440"/>
        </w:trPr>
        <w:tc>
          <w:tcPr>
            <w:tcW w:w="9576" w:type="dxa"/>
            <w:shd w:val="clear" w:color="auto" w:fill="auto"/>
          </w:tcPr>
          <w:p w14:paraId="329049ED" w14:textId="77777777" w:rsidR="00BE44E2" w:rsidRPr="007D1ADC" w:rsidRDefault="00BE44E2" w:rsidP="00620AE2">
            <w:pPr>
              <w:rPr>
                <w:rFonts w:ascii="Arial" w:eastAsia="Calibri" w:hAnsi="Arial" w:cs="Arial"/>
                <w:color w:val="000000"/>
                <w:sz w:val="22"/>
                <w:szCs w:val="22"/>
              </w:rPr>
            </w:pPr>
          </w:p>
        </w:tc>
      </w:tr>
    </w:tbl>
    <w:p w14:paraId="329049EF" w14:textId="77777777" w:rsidR="00291341" w:rsidRDefault="00291341">
      <w:pPr>
        <w:rPr>
          <w:rFonts w:ascii="Arial" w:eastAsia="Calibri" w:hAnsi="Arial" w:cs="Arial"/>
          <w:color w:val="000000"/>
          <w:sz w:val="22"/>
          <w:szCs w:val="22"/>
        </w:rPr>
      </w:pPr>
      <w:r>
        <w:rPr>
          <w:rFonts w:ascii="Arial" w:hAnsi="Arial" w:cs="Arial"/>
          <w:color w:val="000000"/>
        </w:rPr>
        <w:br w:type="page"/>
      </w:r>
    </w:p>
    <w:p w14:paraId="329049F0" w14:textId="77777777" w:rsidR="00546EC8" w:rsidRPr="00FF1B63" w:rsidRDefault="00291341" w:rsidP="00546EC8">
      <w:pPr>
        <w:pStyle w:val="ListParagraph"/>
        <w:numPr>
          <w:ilvl w:val="0"/>
          <w:numId w:val="13"/>
        </w:numPr>
        <w:spacing w:before="240" w:after="0"/>
        <w:rPr>
          <w:rFonts w:ascii="Arial" w:hAnsi="Arial" w:cs="Arial"/>
          <w:color w:val="000000"/>
        </w:rPr>
      </w:pPr>
      <w:r>
        <w:rPr>
          <w:rFonts w:ascii="Arial" w:hAnsi="Arial" w:cs="Arial"/>
          <w:color w:val="000000"/>
        </w:rPr>
        <w:lastRenderedPageBreak/>
        <w:t>Are adequate safety precautions and procedures in place and practiced by personnel including adequate ventilation in the finishing area, adequate fire protection devices and eye wash stations available and maintained, and personal protective equipment (face shields, chemical-resistant aprons and gloves, etc.) available and in use when necessary. (NAV24-A29D/31B)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46EC8" w:rsidRPr="00C94B4A" w14:paraId="329049F2" w14:textId="77777777" w:rsidTr="002F373D">
        <w:trPr>
          <w:trHeight w:val="1440"/>
        </w:trPr>
        <w:tc>
          <w:tcPr>
            <w:tcW w:w="9576" w:type="dxa"/>
            <w:shd w:val="clear" w:color="auto" w:fill="auto"/>
          </w:tcPr>
          <w:p w14:paraId="329049F1" w14:textId="77777777" w:rsidR="00546EC8" w:rsidRPr="007D1ADC" w:rsidRDefault="00546EC8" w:rsidP="002F373D">
            <w:pPr>
              <w:rPr>
                <w:rFonts w:ascii="Arial" w:eastAsia="Calibri" w:hAnsi="Arial" w:cs="Arial"/>
                <w:color w:val="000000"/>
                <w:sz w:val="22"/>
                <w:szCs w:val="22"/>
              </w:rPr>
            </w:pPr>
          </w:p>
        </w:tc>
      </w:tr>
    </w:tbl>
    <w:p w14:paraId="329049F3" w14:textId="77777777" w:rsidR="00546EC8" w:rsidRPr="00FF1B63" w:rsidRDefault="00546EC8" w:rsidP="00546EC8">
      <w:pPr>
        <w:pStyle w:val="ListParagraph"/>
        <w:numPr>
          <w:ilvl w:val="0"/>
          <w:numId w:val="13"/>
        </w:numPr>
        <w:spacing w:before="240" w:after="0"/>
        <w:ind w:left="1094" w:hanging="374"/>
        <w:rPr>
          <w:rFonts w:ascii="Arial" w:hAnsi="Arial" w:cs="Arial"/>
          <w:color w:val="000000"/>
        </w:rPr>
      </w:pPr>
      <w:r>
        <w:rPr>
          <w:rFonts w:ascii="Arial" w:hAnsi="Arial" w:cs="Arial"/>
          <w:color w:val="000000"/>
        </w:rPr>
        <w:t>Are adequate cleaning facilities available and in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46EC8" w:rsidRPr="00C94B4A" w14:paraId="329049F5" w14:textId="77777777" w:rsidTr="002F373D">
        <w:trPr>
          <w:trHeight w:val="1440"/>
        </w:trPr>
        <w:tc>
          <w:tcPr>
            <w:tcW w:w="9576" w:type="dxa"/>
            <w:shd w:val="clear" w:color="auto" w:fill="auto"/>
          </w:tcPr>
          <w:p w14:paraId="329049F4" w14:textId="77777777" w:rsidR="00546EC8" w:rsidRPr="007D1ADC" w:rsidRDefault="00546EC8" w:rsidP="002F373D">
            <w:pPr>
              <w:rPr>
                <w:rFonts w:ascii="Arial" w:eastAsia="Calibri" w:hAnsi="Arial" w:cs="Arial"/>
                <w:color w:val="000000"/>
                <w:sz w:val="22"/>
                <w:szCs w:val="22"/>
              </w:rPr>
            </w:pPr>
          </w:p>
        </w:tc>
      </w:tr>
    </w:tbl>
    <w:p w14:paraId="329049F6" w14:textId="77777777" w:rsidR="00896686" w:rsidRPr="00FF1B63" w:rsidRDefault="004207E3" w:rsidP="00896686">
      <w:pPr>
        <w:pStyle w:val="ListParagraph"/>
        <w:numPr>
          <w:ilvl w:val="0"/>
          <w:numId w:val="13"/>
        </w:numPr>
        <w:spacing w:before="240" w:after="0"/>
        <w:rPr>
          <w:rFonts w:ascii="Arial" w:hAnsi="Arial" w:cs="Arial"/>
          <w:color w:val="000000"/>
        </w:rPr>
      </w:pPr>
      <w:r w:rsidRPr="004207E3">
        <w:rPr>
          <w:rFonts w:ascii="Arial" w:hAnsi="Arial" w:cs="Arial"/>
          <w:color w:val="000000"/>
        </w:rPr>
        <w:t xml:space="preserve">Does the supplier observe </w:t>
      </w:r>
      <w:proofErr w:type="spellStart"/>
      <w:r w:rsidRPr="004207E3">
        <w:rPr>
          <w:rFonts w:ascii="Arial" w:hAnsi="Arial" w:cs="Arial"/>
          <w:color w:val="000000"/>
        </w:rPr>
        <w:t>ESD</w:t>
      </w:r>
      <w:proofErr w:type="spellEnd"/>
      <w:r w:rsidRPr="004207E3">
        <w:rPr>
          <w:rFonts w:ascii="Arial" w:hAnsi="Arial" w:cs="Arial"/>
          <w:color w:val="000000"/>
        </w:rPr>
        <w:t xml:space="preserve"> practices, if applicable? (</w:t>
      </w:r>
      <w:r w:rsidRPr="004207E3">
        <w:rPr>
          <w:rFonts w:ascii="Arial" w:hAnsi="Arial" w:cs="Arial"/>
          <w:b/>
          <w:i/>
          <w:color w:val="000000"/>
        </w:rPr>
        <w:t>This may be required when brush plating to repair the finish on assembled electronic components.)</w:t>
      </w:r>
      <w:r w:rsidRPr="004207E3">
        <w:rPr>
          <w:rFonts w:ascii="Arial" w:hAnsi="Arial" w:cs="Arial"/>
          <w:color w:val="000000"/>
        </w:rPr>
        <w:t xml:space="preserve"> Are these procedures adequate? </w:t>
      </w:r>
      <w:r>
        <w:rPr>
          <w:rFonts w:ascii="Arial" w:hAnsi="Arial" w:cs="Arial"/>
          <w:color w:val="000000"/>
        </w:rPr>
        <w:t xml:space="preserve"> </w:t>
      </w:r>
      <w:r w:rsidRPr="004207E3">
        <w:rPr>
          <w:rFonts w:ascii="Arial" w:hAnsi="Arial" w:cs="Arial"/>
          <w:color w:val="000000"/>
        </w:rPr>
        <w:t>Record procedure numbers/revisions reviewed, when applicable.</w:t>
      </w:r>
      <w:r w:rsidR="00896686" w:rsidRPr="00896686">
        <w:rPr>
          <w:rFonts w:ascii="Arial" w:hAnsi="Arial"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96686" w:rsidRPr="00C94B4A" w14:paraId="329049F8" w14:textId="77777777" w:rsidTr="00DB2186">
        <w:trPr>
          <w:trHeight w:val="1440"/>
        </w:trPr>
        <w:tc>
          <w:tcPr>
            <w:tcW w:w="9576" w:type="dxa"/>
            <w:shd w:val="clear" w:color="auto" w:fill="auto"/>
          </w:tcPr>
          <w:p w14:paraId="329049F7" w14:textId="77777777" w:rsidR="00896686" w:rsidRPr="007D1ADC" w:rsidRDefault="00896686" w:rsidP="00DB2186">
            <w:pPr>
              <w:rPr>
                <w:rFonts w:ascii="Arial" w:eastAsia="Calibri" w:hAnsi="Arial" w:cs="Arial"/>
                <w:color w:val="000000"/>
                <w:sz w:val="22"/>
                <w:szCs w:val="22"/>
              </w:rPr>
            </w:pPr>
          </w:p>
        </w:tc>
      </w:tr>
    </w:tbl>
    <w:p w14:paraId="329049F9" w14:textId="77777777" w:rsidR="00294966" w:rsidRPr="00FF1B63" w:rsidRDefault="00896686" w:rsidP="00294966">
      <w:pPr>
        <w:pStyle w:val="ListParagraph"/>
        <w:numPr>
          <w:ilvl w:val="0"/>
          <w:numId w:val="13"/>
        </w:numPr>
        <w:spacing w:before="240" w:after="0"/>
        <w:ind w:left="1094" w:hanging="374"/>
        <w:rPr>
          <w:rFonts w:ascii="Arial" w:hAnsi="Arial" w:cs="Arial"/>
          <w:color w:val="000000"/>
        </w:rPr>
      </w:pPr>
      <w:r w:rsidRPr="00896686">
        <w:rPr>
          <w:rFonts w:ascii="Arial" w:hAnsi="Arial" w:cs="Arial"/>
          <w:color w:val="000000"/>
        </w:rPr>
        <w:t xml:space="preserve">Are all lot tests required by the plating specification being performed?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94966" w:rsidRPr="00C94B4A" w14:paraId="329049FB" w14:textId="77777777" w:rsidTr="002F373D">
        <w:trPr>
          <w:trHeight w:val="1440"/>
        </w:trPr>
        <w:tc>
          <w:tcPr>
            <w:tcW w:w="9576" w:type="dxa"/>
            <w:shd w:val="clear" w:color="auto" w:fill="auto"/>
          </w:tcPr>
          <w:p w14:paraId="329049FA" w14:textId="77777777" w:rsidR="00294966" w:rsidRPr="007D1ADC" w:rsidRDefault="00294966" w:rsidP="002F373D">
            <w:pPr>
              <w:rPr>
                <w:rFonts w:ascii="Arial" w:eastAsia="Calibri" w:hAnsi="Arial" w:cs="Arial"/>
                <w:color w:val="000000"/>
                <w:sz w:val="22"/>
                <w:szCs w:val="22"/>
              </w:rPr>
            </w:pPr>
          </w:p>
        </w:tc>
      </w:tr>
    </w:tbl>
    <w:p w14:paraId="329049FC" w14:textId="77777777" w:rsidR="004207E3" w:rsidRDefault="004207E3">
      <w:pPr>
        <w:rPr>
          <w:rFonts w:ascii="Arial" w:hAnsi="Arial" w:cs="Arial"/>
          <w:b/>
          <w:color w:val="000000"/>
          <w:sz w:val="22"/>
          <w:szCs w:val="22"/>
        </w:rPr>
      </w:pPr>
      <w:r>
        <w:rPr>
          <w:rFonts w:ascii="Arial" w:hAnsi="Arial" w:cs="Arial"/>
          <w:b/>
          <w:color w:val="000000"/>
          <w:sz w:val="22"/>
          <w:szCs w:val="22"/>
        </w:rPr>
        <w:br w:type="page"/>
      </w:r>
    </w:p>
    <w:p w14:paraId="329049FD" w14:textId="77777777" w:rsidR="00F16318" w:rsidRPr="00C94B4A" w:rsidRDefault="00FF1B63">
      <w:pPr>
        <w:rPr>
          <w:rFonts w:ascii="Arial" w:hAnsi="Arial" w:cs="Arial"/>
          <w:b/>
          <w:color w:val="000000"/>
          <w:sz w:val="22"/>
          <w:szCs w:val="22"/>
        </w:rPr>
      </w:pPr>
      <w:r w:rsidRPr="00FF1B63">
        <w:rPr>
          <w:rFonts w:ascii="Arial" w:hAnsi="Arial" w:cs="Arial"/>
          <w:b/>
          <w:color w:val="000000"/>
          <w:sz w:val="22"/>
          <w:szCs w:val="22"/>
        </w:rPr>
        <w:lastRenderedPageBreak/>
        <w:t>F</w:t>
      </w:r>
      <w:r w:rsidR="00E70AA8" w:rsidRPr="00FF1B63">
        <w:rPr>
          <w:rFonts w:ascii="Arial" w:hAnsi="Arial" w:cs="Arial"/>
          <w:b/>
          <w:color w:val="000000"/>
          <w:sz w:val="22"/>
          <w:szCs w:val="22"/>
        </w:rPr>
        <w:t xml:space="preserve">. </w:t>
      </w:r>
      <w:r w:rsidR="00E17C81" w:rsidRPr="00C94B4A">
        <w:rPr>
          <w:rFonts w:ascii="Arial" w:hAnsi="Arial" w:cs="Arial"/>
          <w:b/>
          <w:color w:val="000000"/>
          <w:sz w:val="22"/>
          <w:szCs w:val="22"/>
          <w:u w:val="single"/>
        </w:rPr>
        <w:t>PRODUCT EXAMINATION</w:t>
      </w:r>
      <w:r w:rsidR="00E17C81" w:rsidRPr="00C94B4A">
        <w:rPr>
          <w:rFonts w:ascii="Arial" w:hAnsi="Arial" w:cs="Arial"/>
          <w:b/>
          <w:color w:val="000000"/>
          <w:sz w:val="22"/>
          <w:szCs w:val="22"/>
        </w:rPr>
        <w:t>:</w:t>
      </w:r>
    </w:p>
    <w:p w14:paraId="329049FE" w14:textId="77777777" w:rsidR="00E17C81" w:rsidRPr="00C94B4A" w:rsidRDefault="00F16318" w:rsidP="008712EB">
      <w:pPr>
        <w:spacing w:after="240"/>
        <w:rPr>
          <w:rFonts w:ascii="Arial" w:hAnsi="Arial" w:cs="Arial"/>
          <w:i/>
          <w:color w:val="000000"/>
          <w:sz w:val="22"/>
          <w:szCs w:val="22"/>
        </w:rPr>
      </w:pPr>
      <w:r w:rsidRPr="00C94B4A">
        <w:rPr>
          <w:rFonts w:ascii="Arial" w:hAnsi="Arial" w:cs="Arial"/>
          <w:b/>
          <w:i/>
          <w:color w:val="000000"/>
          <w:sz w:val="22"/>
          <w:szCs w:val="22"/>
        </w:rPr>
        <w:t xml:space="preserve">The QAR must </w:t>
      </w:r>
      <w:r w:rsidR="008E171B">
        <w:rPr>
          <w:rFonts w:ascii="Arial" w:hAnsi="Arial" w:cs="Arial"/>
          <w:b/>
          <w:i/>
          <w:color w:val="000000"/>
          <w:sz w:val="22"/>
          <w:szCs w:val="22"/>
        </w:rPr>
        <w:t>perform a product examination in order to verify the output of the process being reviewed and document the results below.</w:t>
      </w:r>
      <w:r w:rsidR="00F04ACD">
        <w:rPr>
          <w:rFonts w:ascii="Arial" w:hAnsi="Arial" w:cs="Arial"/>
          <w:b/>
          <w:i/>
          <w:color w:val="000000"/>
          <w:sz w:val="22"/>
          <w:szCs w:val="22"/>
        </w:rPr>
        <w:t xml:space="preserve">  If at all possible the QAR should witness performance of the </w:t>
      </w:r>
      <w:r w:rsidR="006C1E46">
        <w:rPr>
          <w:rFonts w:ascii="Arial" w:hAnsi="Arial" w:cs="Arial"/>
          <w:b/>
          <w:i/>
          <w:color w:val="000000"/>
          <w:sz w:val="22"/>
          <w:szCs w:val="22"/>
        </w:rPr>
        <w:t>process</w:t>
      </w:r>
      <w:r w:rsidR="00F04ACD">
        <w:rPr>
          <w:rFonts w:ascii="Arial" w:hAnsi="Arial" w:cs="Arial"/>
          <w:b/>
          <w:i/>
          <w:color w:val="000000"/>
          <w:sz w:val="22"/>
          <w:szCs w:val="22"/>
        </w:rPr>
        <w:t xml:space="preserve"> to verify competency of supplier personnel.</w:t>
      </w:r>
      <w:r w:rsidR="00291341">
        <w:rPr>
          <w:rFonts w:ascii="Arial" w:hAnsi="Arial" w:cs="Arial"/>
          <w:b/>
          <w:i/>
          <w:color w:val="000000"/>
          <w:sz w:val="22"/>
          <w:szCs w:val="22"/>
        </w:rPr>
        <w:t xml:space="preserve">  (NAV24-A15/A)</w:t>
      </w:r>
    </w:p>
    <w:tbl>
      <w:tblPr>
        <w:tblStyle w:val="TableGrid"/>
        <w:tblW w:w="0" w:type="auto"/>
        <w:tblLayout w:type="fixed"/>
        <w:tblCellMar>
          <w:left w:w="115" w:type="dxa"/>
          <w:right w:w="115" w:type="dxa"/>
        </w:tblCellMar>
        <w:tblLook w:val="04A0" w:firstRow="1" w:lastRow="0" w:firstColumn="1" w:lastColumn="0" w:noHBand="0" w:noVBand="1"/>
      </w:tblPr>
      <w:tblGrid>
        <w:gridCol w:w="4788"/>
        <w:gridCol w:w="4788"/>
      </w:tblGrid>
      <w:tr w:rsidR="008712EB" w14:paraId="32904A01" w14:textId="77777777" w:rsidTr="00A47CCD">
        <w:tc>
          <w:tcPr>
            <w:tcW w:w="4788" w:type="dxa"/>
            <w:tcBorders>
              <w:top w:val="nil"/>
              <w:left w:val="nil"/>
              <w:bottom w:val="nil"/>
              <w:right w:val="nil"/>
            </w:tcBorders>
          </w:tcPr>
          <w:p w14:paraId="329049FF" w14:textId="77777777" w:rsidR="008712EB" w:rsidRDefault="008712EB">
            <w:pPr>
              <w:rPr>
                <w:rFonts w:ascii="Arial" w:hAnsi="Arial" w:cs="Arial"/>
                <w:color w:val="000000"/>
              </w:rPr>
            </w:pPr>
            <w:r>
              <w:rPr>
                <w:rFonts w:ascii="Arial" w:hAnsi="Arial" w:cs="Arial"/>
                <w:color w:val="000000"/>
              </w:rPr>
              <w:t>Date(s) Conducted:</w:t>
            </w:r>
          </w:p>
        </w:tc>
        <w:tc>
          <w:tcPr>
            <w:tcW w:w="4788" w:type="dxa"/>
            <w:tcBorders>
              <w:top w:val="nil"/>
              <w:left w:val="nil"/>
              <w:bottom w:val="single" w:sz="4" w:space="0" w:color="auto"/>
              <w:right w:val="nil"/>
            </w:tcBorders>
          </w:tcPr>
          <w:p w14:paraId="32904A00" w14:textId="77777777" w:rsidR="008712EB" w:rsidRDefault="008712EB">
            <w:pPr>
              <w:rPr>
                <w:rFonts w:ascii="Arial" w:hAnsi="Arial" w:cs="Arial"/>
                <w:color w:val="000000"/>
              </w:rPr>
            </w:pPr>
          </w:p>
        </w:tc>
      </w:tr>
      <w:tr w:rsidR="008B004F" w14:paraId="32904A04" w14:textId="77777777" w:rsidTr="00A47CCD">
        <w:tc>
          <w:tcPr>
            <w:tcW w:w="4788" w:type="dxa"/>
            <w:tcBorders>
              <w:top w:val="nil"/>
              <w:left w:val="nil"/>
              <w:bottom w:val="nil"/>
              <w:right w:val="nil"/>
            </w:tcBorders>
          </w:tcPr>
          <w:p w14:paraId="32904A02" w14:textId="77777777" w:rsidR="008B004F" w:rsidRDefault="008B004F">
            <w:pPr>
              <w:rPr>
                <w:rFonts w:ascii="Arial" w:hAnsi="Arial" w:cs="Arial"/>
                <w:color w:val="000000"/>
              </w:rPr>
            </w:pPr>
          </w:p>
        </w:tc>
        <w:tc>
          <w:tcPr>
            <w:tcW w:w="4788" w:type="dxa"/>
            <w:tcBorders>
              <w:top w:val="single" w:sz="4" w:space="0" w:color="auto"/>
              <w:left w:val="nil"/>
              <w:bottom w:val="nil"/>
              <w:right w:val="nil"/>
            </w:tcBorders>
          </w:tcPr>
          <w:p w14:paraId="32904A03" w14:textId="77777777" w:rsidR="008B004F" w:rsidRDefault="008B004F">
            <w:pPr>
              <w:rPr>
                <w:rFonts w:ascii="Arial" w:hAnsi="Arial" w:cs="Arial"/>
                <w:color w:val="000000"/>
              </w:rPr>
            </w:pPr>
          </w:p>
        </w:tc>
      </w:tr>
      <w:tr w:rsidR="008B004F" w14:paraId="32904A07" w14:textId="77777777" w:rsidTr="00A47CCD">
        <w:tc>
          <w:tcPr>
            <w:tcW w:w="4788" w:type="dxa"/>
            <w:tcBorders>
              <w:top w:val="nil"/>
              <w:left w:val="nil"/>
              <w:bottom w:val="nil"/>
              <w:right w:val="nil"/>
            </w:tcBorders>
          </w:tcPr>
          <w:p w14:paraId="32904A05" w14:textId="77777777" w:rsidR="008B004F" w:rsidRPr="008B004F" w:rsidRDefault="008B004F" w:rsidP="008B004F">
            <w:pPr>
              <w:rPr>
                <w:rFonts w:ascii="Arial" w:hAnsi="Arial" w:cs="Arial"/>
                <w:color w:val="000000"/>
              </w:rPr>
            </w:pPr>
            <w:r w:rsidRPr="008B004F">
              <w:rPr>
                <w:rFonts w:ascii="Arial" w:hAnsi="Arial" w:cs="Arial"/>
                <w:color w:val="000000"/>
              </w:rPr>
              <w:t>Product Examination Performed By:</w:t>
            </w:r>
          </w:p>
        </w:tc>
        <w:tc>
          <w:tcPr>
            <w:tcW w:w="4788" w:type="dxa"/>
            <w:tcBorders>
              <w:top w:val="nil"/>
              <w:left w:val="nil"/>
              <w:bottom w:val="single" w:sz="4" w:space="0" w:color="auto"/>
              <w:right w:val="nil"/>
            </w:tcBorders>
          </w:tcPr>
          <w:p w14:paraId="32904A06" w14:textId="77777777" w:rsidR="008B004F" w:rsidRDefault="008B004F">
            <w:pPr>
              <w:rPr>
                <w:rFonts w:ascii="Arial" w:hAnsi="Arial" w:cs="Arial"/>
                <w:color w:val="000000"/>
              </w:rPr>
            </w:pPr>
          </w:p>
        </w:tc>
      </w:tr>
      <w:tr w:rsidR="008712EB" w14:paraId="32904A0A" w14:textId="77777777" w:rsidTr="00A47CCD">
        <w:tc>
          <w:tcPr>
            <w:tcW w:w="4788" w:type="dxa"/>
            <w:tcBorders>
              <w:top w:val="nil"/>
              <w:left w:val="nil"/>
              <w:bottom w:val="nil"/>
              <w:right w:val="nil"/>
            </w:tcBorders>
          </w:tcPr>
          <w:p w14:paraId="32904A08" w14:textId="77777777" w:rsidR="008712EB" w:rsidRDefault="008712EB">
            <w:pPr>
              <w:rPr>
                <w:rFonts w:ascii="Arial" w:hAnsi="Arial" w:cs="Arial"/>
                <w:color w:val="000000"/>
              </w:rPr>
            </w:pPr>
          </w:p>
        </w:tc>
        <w:tc>
          <w:tcPr>
            <w:tcW w:w="4788" w:type="dxa"/>
            <w:tcBorders>
              <w:top w:val="single" w:sz="4" w:space="0" w:color="auto"/>
              <w:left w:val="nil"/>
              <w:bottom w:val="nil"/>
              <w:right w:val="nil"/>
            </w:tcBorders>
          </w:tcPr>
          <w:p w14:paraId="32904A09" w14:textId="77777777" w:rsidR="008712EB" w:rsidRDefault="008712EB">
            <w:pPr>
              <w:rPr>
                <w:rFonts w:ascii="Arial" w:hAnsi="Arial" w:cs="Arial"/>
                <w:color w:val="000000"/>
              </w:rPr>
            </w:pPr>
          </w:p>
        </w:tc>
      </w:tr>
      <w:tr w:rsidR="008712EB" w14:paraId="32904A0D" w14:textId="77777777" w:rsidTr="00A47CCD">
        <w:tc>
          <w:tcPr>
            <w:tcW w:w="4788" w:type="dxa"/>
            <w:tcBorders>
              <w:top w:val="nil"/>
              <w:left w:val="nil"/>
              <w:bottom w:val="nil"/>
              <w:right w:val="nil"/>
            </w:tcBorders>
          </w:tcPr>
          <w:p w14:paraId="32904A0B" w14:textId="77777777" w:rsidR="008712EB" w:rsidRDefault="008712EB">
            <w:pPr>
              <w:rPr>
                <w:rFonts w:ascii="Arial" w:hAnsi="Arial" w:cs="Arial"/>
                <w:color w:val="000000"/>
              </w:rPr>
            </w:pPr>
            <w:r w:rsidRPr="00C94B4A">
              <w:rPr>
                <w:rFonts w:ascii="Arial" w:hAnsi="Arial" w:cs="Arial"/>
                <w:color w:val="000000"/>
              </w:rPr>
              <w:t>Contract Number(s):</w:t>
            </w:r>
          </w:p>
        </w:tc>
        <w:tc>
          <w:tcPr>
            <w:tcW w:w="4788" w:type="dxa"/>
            <w:tcBorders>
              <w:top w:val="nil"/>
              <w:left w:val="nil"/>
              <w:bottom w:val="single" w:sz="4" w:space="0" w:color="auto"/>
              <w:right w:val="nil"/>
            </w:tcBorders>
          </w:tcPr>
          <w:p w14:paraId="32904A0C" w14:textId="77777777" w:rsidR="008712EB" w:rsidRDefault="008712EB">
            <w:pPr>
              <w:rPr>
                <w:rFonts w:ascii="Arial" w:hAnsi="Arial" w:cs="Arial"/>
                <w:color w:val="000000"/>
              </w:rPr>
            </w:pPr>
          </w:p>
        </w:tc>
      </w:tr>
      <w:tr w:rsidR="008712EB" w14:paraId="32904A10" w14:textId="77777777" w:rsidTr="00A47CCD">
        <w:tc>
          <w:tcPr>
            <w:tcW w:w="4788" w:type="dxa"/>
            <w:tcBorders>
              <w:top w:val="nil"/>
              <w:left w:val="nil"/>
              <w:bottom w:val="nil"/>
              <w:right w:val="nil"/>
            </w:tcBorders>
          </w:tcPr>
          <w:p w14:paraId="32904A0E" w14:textId="77777777" w:rsidR="008712EB" w:rsidRDefault="008712EB">
            <w:pPr>
              <w:rPr>
                <w:rFonts w:ascii="Arial" w:hAnsi="Arial" w:cs="Arial"/>
                <w:color w:val="000000"/>
              </w:rPr>
            </w:pPr>
          </w:p>
        </w:tc>
        <w:tc>
          <w:tcPr>
            <w:tcW w:w="4788" w:type="dxa"/>
            <w:tcBorders>
              <w:top w:val="single" w:sz="4" w:space="0" w:color="auto"/>
              <w:left w:val="nil"/>
              <w:bottom w:val="nil"/>
              <w:right w:val="nil"/>
            </w:tcBorders>
          </w:tcPr>
          <w:p w14:paraId="32904A0F" w14:textId="77777777" w:rsidR="008712EB" w:rsidRDefault="008712EB">
            <w:pPr>
              <w:rPr>
                <w:rFonts w:ascii="Arial" w:hAnsi="Arial" w:cs="Arial"/>
                <w:color w:val="000000"/>
              </w:rPr>
            </w:pPr>
          </w:p>
        </w:tc>
      </w:tr>
      <w:tr w:rsidR="008712EB" w14:paraId="32904A13" w14:textId="77777777" w:rsidTr="00A47CCD">
        <w:tc>
          <w:tcPr>
            <w:tcW w:w="4788" w:type="dxa"/>
            <w:tcBorders>
              <w:top w:val="nil"/>
              <w:left w:val="nil"/>
              <w:bottom w:val="nil"/>
              <w:right w:val="nil"/>
            </w:tcBorders>
          </w:tcPr>
          <w:p w14:paraId="32904A11" w14:textId="77777777" w:rsidR="008712EB" w:rsidRDefault="008712EB">
            <w:pPr>
              <w:rPr>
                <w:rFonts w:ascii="Arial" w:hAnsi="Arial" w:cs="Arial"/>
                <w:color w:val="000000"/>
              </w:rPr>
            </w:pPr>
            <w:r w:rsidRPr="00C94B4A">
              <w:rPr>
                <w:rFonts w:ascii="Arial" w:hAnsi="Arial" w:cs="Arial"/>
                <w:color w:val="000000"/>
              </w:rPr>
              <w:t>Part Number(s)/Serial number(s)</w:t>
            </w:r>
            <w:r w:rsidR="00276B3E">
              <w:rPr>
                <w:rFonts w:ascii="Arial" w:hAnsi="Arial" w:cs="Arial"/>
                <w:color w:val="000000"/>
              </w:rPr>
              <w:t>:</w:t>
            </w:r>
          </w:p>
        </w:tc>
        <w:tc>
          <w:tcPr>
            <w:tcW w:w="4788" w:type="dxa"/>
            <w:tcBorders>
              <w:top w:val="nil"/>
              <w:left w:val="nil"/>
              <w:bottom w:val="single" w:sz="4" w:space="0" w:color="auto"/>
              <w:right w:val="nil"/>
            </w:tcBorders>
          </w:tcPr>
          <w:p w14:paraId="32904A12" w14:textId="77777777" w:rsidR="008712EB" w:rsidRDefault="008712EB">
            <w:pPr>
              <w:rPr>
                <w:rFonts w:ascii="Arial" w:hAnsi="Arial" w:cs="Arial"/>
                <w:color w:val="000000"/>
              </w:rPr>
            </w:pPr>
          </w:p>
        </w:tc>
      </w:tr>
      <w:tr w:rsidR="008712EB" w14:paraId="32904A16" w14:textId="77777777" w:rsidTr="00A47CCD">
        <w:tc>
          <w:tcPr>
            <w:tcW w:w="4788" w:type="dxa"/>
            <w:tcBorders>
              <w:top w:val="nil"/>
              <w:left w:val="nil"/>
              <w:bottom w:val="nil"/>
              <w:right w:val="nil"/>
            </w:tcBorders>
          </w:tcPr>
          <w:p w14:paraId="32904A14" w14:textId="77777777" w:rsidR="008712EB" w:rsidRDefault="008712EB">
            <w:pPr>
              <w:rPr>
                <w:rFonts w:ascii="Arial" w:hAnsi="Arial" w:cs="Arial"/>
                <w:color w:val="000000"/>
              </w:rPr>
            </w:pPr>
          </w:p>
        </w:tc>
        <w:tc>
          <w:tcPr>
            <w:tcW w:w="4788" w:type="dxa"/>
            <w:tcBorders>
              <w:top w:val="single" w:sz="4" w:space="0" w:color="auto"/>
              <w:left w:val="nil"/>
              <w:bottom w:val="nil"/>
              <w:right w:val="nil"/>
            </w:tcBorders>
          </w:tcPr>
          <w:p w14:paraId="32904A15" w14:textId="77777777" w:rsidR="008712EB" w:rsidRDefault="008712EB">
            <w:pPr>
              <w:rPr>
                <w:rFonts w:ascii="Arial" w:hAnsi="Arial" w:cs="Arial"/>
                <w:color w:val="000000"/>
              </w:rPr>
            </w:pPr>
          </w:p>
        </w:tc>
      </w:tr>
      <w:tr w:rsidR="008712EB" w14:paraId="32904A19" w14:textId="77777777" w:rsidTr="00A47CCD">
        <w:tc>
          <w:tcPr>
            <w:tcW w:w="4788" w:type="dxa"/>
            <w:tcBorders>
              <w:top w:val="nil"/>
              <w:left w:val="nil"/>
              <w:bottom w:val="nil"/>
              <w:right w:val="nil"/>
            </w:tcBorders>
          </w:tcPr>
          <w:p w14:paraId="32904A17" w14:textId="77777777" w:rsidR="008712EB" w:rsidRDefault="008712EB">
            <w:pPr>
              <w:rPr>
                <w:rFonts w:ascii="Arial" w:hAnsi="Arial" w:cs="Arial"/>
                <w:color w:val="000000"/>
              </w:rPr>
            </w:pPr>
            <w:r w:rsidRPr="00C94B4A">
              <w:rPr>
                <w:rFonts w:ascii="Arial" w:hAnsi="Arial" w:cs="Arial"/>
                <w:color w:val="000000"/>
              </w:rPr>
              <w:t>Part Nomenclature(s)</w:t>
            </w:r>
            <w:r w:rsidR="00276B3E">
              <w:rPr>
                <w:rFonts w:ascii="Arial" w:hAnsi="Arial" w:cs="Arial"/>
                <w:color w:val="000000"/>
              </w:rPr>
              <w:t>:</w:t>
            </w:r>
          </w:p>
        </w:tc>
        <w:tc>
          <w:tcPr>
            <w:tcW w:w="4788" w:type="dxa"/>
            <w:tcBorders>
              <w:top w:val="nil"/>
              <w:left w:val="nil"/>
              <w:bottom w:val="single" w:sz="4" w:space="0" w:color="auto"/>
              <w:right w:val="nil"/>
            </w:tcBorders>
          </w:tcPr>
          <w:p w14:paraId="32904A18" w14:textId="77777777" w:rsidR="008712EB" w:rsidRDefault="008712EB">
            <w:pPr>
              <w:rPr>
                <w:rFonts w:ascii="Arial" w:hAnsi="Arial" w:cs="Arial"/>
                <w:color w:val="000000"/>
              </w:rPr>
            </w:pPr>
          </w:p>
        </w:tc>
      </w:tr>
      <w:tr w:rsidR="008712EB" w14:paraId="32904A1C" w14:textId="77777777" w:rsidTr="00A47CCD">
        <w:tc>
          <w:tcPr>
            <w:tcW w:w="4788" w:type="dxa"/>
            <w:tcBorders>
              <w:top w:val="nil"/>
              <w:left w:val="nil"/>
              <w:bottom w:val="nil"/>
              <w:right w:val="nil"/>
            </w:tcBorders>
          </w:tcPr>
          <w:p w14:paraId="32904A1A" w14:textId="77777777" w:rsidR="008712EB" w:rsidRDefault="008712EB">
            <w:pPr>
              <w:rPr>
                <w:rFonts w:ascii="Arial" w:hAnsi="Arial" w:cs="Arial"/>
                <w:color w:val="000000"/>
              </w:rPr>
            </w:pPr>
          </w:p>
        </w:tc>
        <w:tc>
          <w:tcPr>
            <w:tcW w:w="4788" w:type="dxa"/>
            <w:tcBorders>
              <w:top w:val="single" w:sz="4" w:space="0" w:color="auto"/>
              <w:left w:val="nil"/>
              <w:bottom w:val="nil"/>
              <w:right w:val="nil"/>
            </w:tcBorders>
          </w:tcPr>
          <w:p w14:paraId="32904A1B" w14:textId="77777777" w:rsidR="008712EB" w:rsidRDefault="008712EB">
            <w:pPr>
              <w:rPr>
                <w:rFonts w:ascii="Arial" w:hAnsi="Arial" w:cs="Arial"/>
                <w:color w:val="000000"/>
              </w:rPr>
            </w:pPr>
          </w:p>
        </w:tc>
      </w:tr>
      <w:tr w:rsidR="008712EB" w14:paraId="32904A1F" w14:textId="77777777" w:rsidTr="00A47CCD">
        <w:tc>
          <w:tcPr>
            <w:tcW w:w="4788" w:type="dxa"/>
            <w:tcBorders>
              <w:top w:val="nil"/>
              <w:left w:val="nil"/>
              <w:bottom w:val="nil"/>
              <w:right w:val="nil"/>
            </w:tcBorders>
          </w:tcPr>
          <w:p w14:paraId="32904A1D" w14:textId="77777777" w:rsidR="008712EB" w:rsidRDefault="008B004F" w:rsidP="008B004F">
            <w:pPr>
              <w:rPr>
                <w:rFonts w:ascii="Arial" w:hAnsi="Arial" w:cs="Arial"/>
                <w:color w:val="000000"/>
              </w:rPr>
            </w:pPr>
            <w:r>
              <w:rPr>
                <w:rFonts w:ascii="Arial" w:hAnsi="Arial" w:cs="Arial"/>
                <w:color w:val="000000"/>
              </w:rPr>
              <w:t xml:space="preserve">Supplier </w:t>
            </w:r>
            <w:r w:rsidR="008712EB">
              <w:rPr>
                <w:rFonts w:ascii="Arial" w:hAnsi="Arial" w:cs="Arial"/>
                <w:color w:val="000000"/>
              </w:rPr>
              <w:t>P</w:t>
            </w:r>
            <w:r w:rsidR="008712EB" w:rsidRPr="00C94B4A">
              <w:rPr>
                <w:rFonts w:ascii="Arial" w:hAnsi="Arial" w:cs="Arial"/>
                <w:color w:val="000000"/>
              </w:rPr>
              <w:t>erson</w:t>
            </w:r>
            <w:r>
              <w:rPr>
                <w:rFonts w:ascii="Arial" w:hAnsi="Arial" w:cs="Arial"/>
                <w:color w:val="000000"/>
              </w:rPr>
              <w:t>nel</w:t>
            </w:r>
            <w:r w:rsidR="008712EB" w:rsidRPr="00C94B4A">
              <w:rPr>
                <w:rFonts w:ascii="Arial" w:hAnsi="Arial" w:cs="Arial"/>
                <w:color w:val="000000"/>
              </w:rPr>
              <w:t xml:space="preserve"> Contacted</w:t>
            </w:r>
            <w:r>
              <w:rPr>
                <w:rFonts w:ascii="Arial" w:hAnsi="Arial" w:cs="Arial"/>
                <w:color w:val="000000"/>
              </w:rPr>
              <w:t xml:space="preserve"> and Titles</w:t>
            </w:r>
            <w:r w:rsidR="008712EB" w:rsidRPr="00C94B4A">
              <w:rPr>
                <w:rFonts w:ascii="Arial" w:hAnsi="Arial" w:cs="Arial"/>
                <w:color w:val="000000"/>
              </w:rPr>
              <w:t>:</w:t>
            </w:r>
          </w:p>
        </w:tc>
        <w:tc>
          <w:tcPr>
            <w:tcW w:w="4788" w:type="dxa"/>
            <w:tcBorders>
              <w:top w:val="nil"/>
              <w:left w:val="nil"/>
              <w:bottom w:val="single" w:sz="4" w:space="0" w:color="auto"/>
              <w:right w:val="nil"/>
            </w:tcBorders>
          </w:tcPr>
          <w:p w14:paraId="32904A1E" w14:textId="77777777" w:rsidR="008712EB" w:rsidRDefault="008712EB">
            <w:pPr>
              <w:rPr>
                <w:rFonts w:ascii="Arial" w:hAnsi="Arial" w:cs="Arial"/>
                <w:color w:val="000000"/>
              </w:rPr>
            </w:pPr>
          </w:p>
        </w:tc>
      </w:tr>
      <w:tr w:rsidR="008712EB" w14:paraId="32904A22" w14:textId="77777777" w:rsidTr="00A47CCD">
        <w:tc>
          <w:tcPr>
            <w:tcW w:w="4788" w:type="dxa"/>
            <w:tcBorders>
              <w:top w:val="nil"/>
              <w:left w:val="nil"/>
              <w:bottom w:val="nil"/>
              <w:right w:val="nil"/>
            </w:tcBorders>
          </w:tcPr>
          <w:p w14:paraId="32904A20" w14:textId="77777777" w:rsidR="008712EB" w:rsidRDefault="008712EB">
            <w:pPr>
              <w:rPr>
                <w:rFonts w:ascii="Arial" w:hAnsi="Arial" w:cs="Arial"/>
                <w:color w:val="000000"/>
              </w:rPr>
            </w:pPr>
          </w:p>
        </w:tc>
        <w:tc>
          <w:tcPr>
            <w:tcW w:w="4788" w:type="dxa"/>
            <w:tcBorders>
              <w:top w:val="single" w:sz="4" w:space="0" w:color="auto"/>
              <w:left w:val="nil"/>
              <w:bottom w:val="nil"/>
              <w:right w:val="nil"/>
            </w:tcBorders>
          </w:tcPr>
          <w:p w14:paraId="32904A21" w14:textId="77777777" w:rsidR="008712EB" w:rsidRDefault="008712EB">
            <w:pPr>
              <w:rPr>
                <w:rFonts w:ascii="Arial" w:hAnsi="Arial" w:cs="Arial"/>
                <w:color w:val="000000"/>
              </w:rPr>
            </w:pPr>
          </w:p>
        </w:tc>
      </w:tr>
      <w:tr w:rsidR="008712EB" w14:paraId="32904A25" w14:textId="77777777" w:rsidTr="00A47CCD">
        <w:tc>
          <w:tcPr>
            <w:tcW w:w="4788" w:type="dxa"/>
            <w:tcBorders>
              <w:top w:val="nil"/>
              <w:left w:val="nil"/>
              <w:bottom w:val="nil"/>
              <w:right w:val="nil"/>
            </w:tcBorders>
          </w:tcPr>
          <w:p w14:paraId="32904A23" w14:textId="77777777" w:rsidR="006F1ED1" w:rsidRDefault="006F1ED1">
            <w:pPr>
              <w:rPr>
                <w:rFonts w:ascii="Arial" w:hAnsi="Arial" w:cs="Arial"/>
                <w:color w:val="000000"/>
              </w:rPr>
            </w:pPr>
            <w:r>
              <w:rPr>
                <w:rFonts w:ascii="Arial" w:hAnsi="Arial" w:cs="Arial"/>
                <w:color w:val="000000"/>
              </w:rPr>
              <w:t>Drawing Number &amp; Revision</w:t>
            </w:r>
            <w:r w:rsidR="00276B3E">
              <w:rPr>
                <w:rFonts w:ascii="Arial" w:hAnsi="Arial" w:cs="Arial"/>
                <w:color w:val="000000"/>
              </w:rPr>
              <w:t>:</w:t>
            </w:r>
          </w:p>
        </w:tc>
        <w:tc>
          <w:tcPr>
            <w:tcW w:w="4788" w:type="dxa"/>
            <w:tcBorders>
              <w:top w:val="nil"/>
              <w:left w:val="nil"/>
              <w:bottom w:val="single" w:sz="4" w:space="0" w:color="auto"/>
              <w:right w:val="nil"/>
            </w:tcBorders>
          </w:tcPr>
          <w:p w14:paraId="32904A24" w14:textId="77777777" w:rsidR="008712EB" w:rsidRDefault="008712EB">
            <w:pPr>
              <w:rPr>
                <w:rFonts w:ascii="Arial" w:hAnsi="Arial" w:cs="Arial"/>
                <w:color w:val="000000"/>
              </w:rPr>
            </w:pPr>
          </w:p>
        </w:tc>
      </w:tr>
      <w:tr w:rsidR="008712EB" w14:paraId="32904A28" w14:textId="77777777" w:rsidTr="00A47CCD">
        <w:tc>
          <w:tcPr>
            <w:tcW w:w="4788" w:type="dxa"/>
            <w:tcBorders>
              <w:top w:val="nil"/>
              <w:left w:val="nil"/>
              <w:bottom w:val="nil"/>
              <w:right w:val="nil"/>
            </w:tcBorders>
          </w:tcPr>
          <w:p w14:paraId="32904A26" w14:textId="77777777" w:rsidR="008712EB" w:rsidRDefault="008712EB">
            <w:pPr>
              <w:rPr>
                <w:rFonts w:ascii="Arial" w:hAnsi="Arial" w:cs="Arial"/>
                <w:color w:val="000000"/>
              </w:rPr>
            </w:pPr>
          </w:p>
        </w:tc>
        <w:tc>
          <w:tcPr>
            <w:tcW w:w="4788" w:type="dxa"/>
            <w:tcBorders>
              <w:top w:val="single" w:sz="4" w:space="0" w:color="auto"/>
              <w:left w:val="nil"/>
              <w:bottom w:val="nil"/>
              <w:right w:val="nil"/>
            </w:tcBorders>
          </w:tcPr>
          <w:p w14:paraId="32904A27" w14:textId="77777777" w:rsidR="008712EB" w:rsidRDefault="008712EB">
            <w:pPr>
              <w:rPr>
                <w:rFonts w:ascii="Arial" w:hAnsi="Arial" w:cs="Arial"/>
                <w:color w:val="000000"/>
              </w:rPr>
            </w:pPr>
          </w:p>
        </w:tc>
      </w:tr>
      <w:tr w:rsidR="006F1ED1" w14:paraId="32904A2B" w14:textId="77777777" w:rsidTr="00A47CCD">
        <w:tc>
          <w:tcPr>
            <w:tcW w:w="4788" w:type="dxa"/>
            <w:tcBorders>
              <w:top w:val="nil"/>
              <w:left w:val="nil"/>
              <w:bottom w:val="nil"/>
              <w:right w:val="nil"/>
            </w:tcBorders>
          </w:tcPr>
          <w:p w14:paraId="32904A29" w14:textId="77777777" w:rsidR="006F1ED1" w:rsidRDefault="006F1ED1">
            <w:pPr>
              <w:rPr>
                <w:rFonts w:ascii="Arial" w:hAnsi="Arial" w:cs="Arial"/>
                <w:color w:val="000000"/>
              </w:rPr>
            </w:pPr>
            <w:r>
              <w:rPr>
                <w:rFonts w:ascii="Arial" w:hAnsi="Arial" w:cs="Arial"/>
                <w:color w:val="000000"/>
              </w:rPr>
              <w:t>Lot Size and Sample Size</w:t>
            </w:r>
            <w:r w:rsidR="00276B3E">
              <w:rPr>
                <w:rFonts w:ascii="Arial" w:hAnsi="Arial" w:cs="Arial"/>
                <w:color w:val="000000"/>
              </w:rPr>
              <w:t>:</w:t>
            </w:r>
          </w:p>
        </w:tc>
        <w:tc>
          <w:tcPr>
            <w:tcW w:w="4788" w:type="dxa"/>
            <w:tcBorders>
              <w:top w:val="nil"/>
              <w:left w:val="nil"/>
              <w:bottom w:val="single" w:sz="4" w:space="0" w:color="auto"/>
              <w:right w:val="nil"/>
            </w:tcBorders>
          </w:tcPr>
          <w:p w14:paraId="32904A2A" w14:textId="77777777" w:rsidR="006F1ED1" w:rsidRDefault="006F1ED1">
            <w:pPr>
              <w:rPr>
                <w:rFonts w:ascii="Arial" w:hAnsi="Arial" w:cs="Arial"/>
                <w:color w:val="000000"/>
              </w:rPr>
            </w:pPr>
          </w:p>
        </w:tc>
      </w:tr>
    </w:tbl>
    <w:p w14:paraId="32904A2C" w14:textId="77777777" w:rsidR="00E26158" w:rsidRPr="00C94B4A" w:rsidRDefault="00B05A34" w:rsidP="00D50409">
      <w:pPr>
        <w:pStyle w:val="BodyText2"/>
        <w:numPr>
          <w:ilvl w:val="0"/>
          <w:numId w:val="10"/>
        </w:numPr>
        <w:spacing w:before="240"/>
        <w:rPr>
          <w:rFonts w:ascii="Arial" w:hAnsi="Arial" w:cs="Arial"/>
          <w:szCs w:val="22"/>
        </w:rPr>
      </w:pPr>
      <w:r>
        <w:rPr>
          <w:rFonts w:ascii="Arial" w:hAnsi="Arial" w:cs="Arial"/>
          <w:szCs w:val="22"/>
        </w:rPr>
        <w:t xml:space="preserve">Is the plater qualified for and familiar with the plating </w:t>
      </w:r>
      <w:proofErr w:type="gramStart"/>
      <w:r>
        <w:rPr>
          <w:rFonts w:ascii="Arial" w:hAnsi="Arial" w:cs="Arial"/>
          <w:szCs w:val="22"/>
        </w:rPr>
        <w:t>procedure(</w:t>
      </w:r>
      <w:proofErr w:type="spellStart"/>
      <w:proofErr w:type="gramEnd"/>
      <w:r>
        <w:rPr>
          <w:rFonts w:ascii="Arial" w:hAnsi="Arial" w:cs="Arial"/>
          <w:szCs w:val="22"/>
        </w:rPr>
        <w:t>es</w:t>
      </w:r>
      <w:proofErr w:type="spellEnd"/>
      <w:r>
        <w:rPr>
          <w:rFonts w:ascii="Arial" w:hAnsi="Arial" w:cs="Arial"/>
          <w:szCs w:val="22"/>
        </w:rPr>
        <w:t>) being observed?  Indicate the plating procedure(s) being used and indicate if the plater has the procedure(s) available. (NAV24-A15D-G)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26158" w:rsidRPr="00C94B4A" w14:paraId="32904A2E" w14:textId="77777777" w:rsidTr="00046E3A">
        <w:trPr>
          <w:trHeight w:val="1440"/>
        </w:trPr>
        <w:tc>
          <w:tcPr>
            <w:tcW w:w="9576" w:type="dxa"/>
            <w:shd w:val="clear" w:color="auto" w:fill="auto"/>
          </w:tcPr>
          <w:p w14:paraId="32904A2D" w14:textId="77777777" w:rsidR="00E26158" w:rsidRPr="007D1ADC" w:rsidRDefault="00E26158" w:rsidP="00046E3A">
            <w:pPr>
              <w:rPr>
                <w:rFonts w:ascii="Arial" w:eastAsia="Calibri" w:hAnsi="Arial" w:cs="Arial"/>
                <w:color w:val="000000"/>
                <w:sz w:val="22"/>
                <w:szCs w:val="22"/>
              </w:rPr>
            </w:pPr>
          </w:p>
        </w:tc>
      </w:tr>
    </w:tbl>
    <w:p w14:paraId="32904A2F" w14:textId="77777777" w:rsidR="00E26158" w:rsidRPr="00C94B4A" w:rsidRDefault="00B05A34" w:rsidP="00D50409">
      <w:pPr>
        <w:pStyle w:val="BodyText2"/>
        <w:numPr>
          <w:ilvl w:val="0"/>
          <w:numId w:val="10"/>
        </w:numPr>
        <w:spacing w:before="240"/>
        <w:rPr>
          <w:rFonts w:ascii="Arial" w:hAnsi="Arial" w:cs="Arial"/>
          <w:szCs w:val="22"/>
        </w:rPr>
      </w:pPr>
      <w:r>
        <w:rPr>
          <w:rFonts w:ascii="Arial" w:hAnsi="Arial" w:cs="Arial"/>
          <w:szCs w:val="22"/>
        </w:rPr>
        <w:t>Indicate the base material(s) and the plating material(s) for the operation(s) being observed. (NAV24-A15B/C)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26158" w:rsidRPr="00C94B4A" w14:paraId="32904A31" w14:textId="77777777" w:rsidTr="00046E3A">
        <w:trPr>
          <w:trHeight w:val="1440"/>
        </w:trPr>
        <w:tc>
          <w:tcPr>
            <w:tcW w:w="9576" w:type="dxa"/>
            <w:shd w:val="clear" w:color="auto" w:fill="auto"/>
          </w:tcPr>
          <w:p w14:paraId="32904A30" w14:textId="77777777" w:rsidR="00E26158" w:rsidRPr="007D1ADC" w:rsidRDefault="00E26158" w:rsidP="00046E3A">
            <w:pPr>
              <w:rPr>
                <w:rFonts w:ascii="Arial" w:eastAsia="Calibri" w:hAnsi="Arial" w:cs="Arial"/>
                <w:color w:val="000000"/>
                <w:sz w:val="22"/>
                <w:szCs w:val="22"/>
              </w:rPr>
            </w:pPr>
          </w:p>
        </w:tc>
      </w:tr>
    </w:tbl>
    <w:p w14:paraId="32904A32" w14:textId="77777777" w:rsidR="006C1E46" w:rsidRPr="00C94B4A" w:rsidRDefault="00B05A34" w:rsidP="006C1E46">
      <w:pPr>
        <w:pStyle w:val="BodyText2"/>
        <w:numPr>
          <w:ilvl w:val="0"/>
          <w:numId w:val="10"/>
        </w:numPr>
        <w:spacing w:before="240"/>
        <w:rPr>
          <w:rFonts w:ascii="Arial" w:hAnsi="Arial" w:cs="Arial"/>
          <w:szCs w:val="22"/>
        </w:rPr>
      </w:pPr>
      <w:r>
        <w:rPr>
          <w:rFonts w:ascii="Arial" w:hAnsi="Arial" w:cs="Arial"/>
          <w:szCs w:val="22"/>
        </w:rPr>
        <w:t>Are parts visually examined prior to plating for material defects, dimensions (critical surfaces), heat treat condition, dissimilar metals, presence of residual stresses, etc.? (NAV24-A27A)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C1E46" w:rsidRPr="00C94B4A" w14:paraId="32904A34" w14:textId="77777777" w:rsidTr="002F373D">
        <w:trPr>
          <w:trHeight w:val="1440"/>
        </w:trPr>
        <w:tc>
          <w:tcPr>
            <w:tcW w:w="9576" w:type="dxa"/>
            <w:shd w:val="clear" w:color="auto" w:fill="auto"/>
          </w:tcPr>
          <w:p w14:paraId="32904A33" w14:textId="77777777" w:rsidR="006C1E46" w:rsidRPr="007D1ADC" w:rsidRDefault="006C1E46" w:rsidP="002F373D">
            <w:pPr>
              <w:rPr>
                <w:rFonts w:ascii="Arial" w:eastAsia="Calibri" w:hAnsi="Arial" w:cs="Arial"/>
                <w:color w:val="000000"/>
                <w:sz w:val="22"/>
                <w:szCs w:val="22"/>
              </w:rPr>
            </w:pPr>
          </w:p>
        </w:tc>
      </w:tr>
    </w:tbl>
    <w:p w14:paraId="32904A35" w14:textId="77777777" w:rsidR="006C1E46" w:rsidRDefault="006C1E46">
      <w:pPr>
        <w:rPr>
          <w:rFonts w:ascii="Arial" w:hAnsi="Arial" w:cs="Arial"/>
          <w:color w:val="000000"/>
          <w:sz w:val="22"/>
          <w:szCs w:val="22"/>
        </w:rPr>
      </w:pPr>
      <w:r>
        <w:rPr>
          <w:rFonts w:ascii="Arial" w:hAnsi="Arial" w:cs="Arial"/>
          <w:szCs w:val="22"/>
        </w:rPr>
        <w:br w:type="page"/>
      </w:r>
    </w:p>
    <w:p w14:paraId="32904A36" w14:textId="77777777" w:rsidR="006C1E46" w:rsidRPr="00C94B4A" w:rsidRDefault="00B05A34" w:rsidP="006C1E46">
      <w:pPr>
        <w:pStyle w:val="BodyText2"/>
        <w:numPr>
          <w:ilvl w:val="0"/>
          <w:numId w:val="10"/>
        </w:numPr>
        <w:spacing w:before="240"/>
        <w:rPr>
          <w:rFonts w:ascii="Arial" w:hAnsi="Arial" w:cs="Arial"/>
          <w:szCs w:val="22"/>
        </w:rPr>
      </w:pPr>
      <w:r>
        <w:rPr>
          <w:rFonts w:ascii="Arial" w:hAnsi="Arial" w:cs="Arial"/>
          <w:szCs w:val="22"/>
        </w:rPr>
        <w:lastRenderedPageBreak/>
        <w:t>Are pieces to be plated cleaned prior to the process?  List the methods and materials used if applicable.  Is cleanliness maintained after cleaning, prior to plating, and are parts protected from contamination during and after the plating process?</w:t>
      </w:r>
      <w:r w:rsidR="005A4352">
        <w:rPr>
          <w:rFonts w:ascii="Arial" w:hAnsi="Arial" w:cs="Arial"/>
          <w:szCs w:val="22"/>
        </w:rPr>
        <w:t xml:space="preserve">      </w:t>
      </w:r>
      <w:r>
        <w:rPr>
          <w:rFonts w:ascii="Arial" w:hAnsi="Arial" w:cs="Arial"/>
          <w:szCs w:val="22"/>
        </w:rPr>
        <w:t xml:space="preserve"> (NAV24-A22A-C)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C1E46" w:rsidRPr="00C94B4A" w14:paraId="32904A38" w14:textId="77777777" w:rsidTr="002F373D">
        <w:trPr>
          <w:trHeight w:val="1440"/>
        </w:trPr>
        <w:tc>
          <w:tcPr>
            <w:tcW w:w="9576" w:type="dxa"/>
            <w:shd w:val="clear" w:color="auto" w:fill="auto"/>
          </w:tcPr>
          <w:p w14:paraId="32904A37" w14:textId="77777777" w:rsidR="006C1E46" w:rsidRPr="007D1ADC" w:rsidRDefault="006C1E46" w:rsidP="002F373D">
            <w:pPr>
              <w:rPr>
                <w:rFonts w:ascii="Arial" w:eastAsia="Calibri" w:hAnsi="Arial" w:cs="Arial"/>
                <w:color w:val="000000"/>
                <w:sz w:val="22"/>
                <w:szCs w:val="22"/>
              </w:rPr>
            </w:pPr>
          </w:p>
        </w:tc>
      </w:tr>
    </w:tbl>
    <w:p w14:paraId="32904A39" w14:textId="77777777" w:rsidR="006C1E46" w:rsidRPr="00C94B4A" w:rsidRDefault="00B05A34" w:rsidP="006C1E46">
      <w:pPr>
        <w:pStyle w:val="BodyText2"/>
        <w:numPr>
          <w:ilvl w:val="0"/>
          <w:numId w:val="10"/>
        </w:numPr>
        <w:spacing w:before="240"/>
        <w:rPr>
          <w:rFonts w:ascii="Arial" w:hAnsi="Arial" w:cs="Arial"/>
          <w:szCs w:val="22"/>
        </w:rPr>
      </w:pPr>
      <w:r>
        <w:rPr>
          <w:rFonts w:ascii="Arial" w:hAnsi="Arial" w:cs="Arial"/>
          <w:szCs w:val="22"/>
        </w:rPr>
        <w:t>If test specimens are required, do t</w:t>
      </w:r>
      <w:r w:rsidRPr="00B05A34">
        <w:rPr>
          <w:rFonts w:ascii="Arial" w:hAnsi="Arial" w:cs="Arial"/>
          <w:szCs w:val="22"/>
        </w:rPr>
        <w:t>he number, size, material</w:t>
      </w:r>
      <w:r>
        <w:rPr>
          <w:rFonts w:ascii="Arial" w:hAnsi="Arial" w:cs="Arial"/>
          <w:szCs w:val="22"/>
        </w:rPr>
        <w:t>,</w:t>
      </w:r>
      <w:r w:rsidRPr="00B05A34">
        <w:rPr>
          <w:rFonts w:ascii="Arial" w:hAnsi="Arial" w:cs="Arial"/>
          <w:szCs w:val="22"/>
        </w:rPr>
        <w:t xml:space="preserve"> and condition of the test specimens used meet the plating specification’s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C1E46" w:rsidRPr="00C94B4A" w14:paraId="32904A3B" w14:textId="77777777" w:rsidTr="002F373D">
        <w:trPr>
          <w:trHeight w:val="1440"/>
        </w:trPr>
        <w:tc>
          <w:tcPr>
            <w:tcW w:w="9576" w:type="dxa"/>
            <w:shd w:val="clear" w:color="auto" w:fill="auto"/>
          </w:tcPr>
          <w:p w14:paraId="32904A3A" w14:textId="77777777" w:rsidR="006C1E46" w:rsidRPr="007D1ADC" w:rsidRDefault="006C1E46" w:rsidP="002F373D">
            <w:pPr>
              <w:rPr>
                <w:rFonts w:ascii="Arial" w:eastAsia="Calibri" w:hAnsi="Arial" w:cs="Arial"/>
                <w:color w:val="000000"/>
                <w:sz w:val="22"/>
                <w:szCs w:val="22"/>
              </w:rPr>
            </w:pPr>
          </w:p>
        </w:tc>
      </w:tr>
    </w:tbl>
    <w:p w14:paraId="32904A3C" w14:textId="77777777" w:rsidR="00E26158" w:rsidRPr="00C94B4A" w:rsidRDefault="00B05A34" w:rsidP="006C1E46">
      <w:pPr>
        <w:pStyle w:val="BodyText2"/>
        <w:numPr>
          <w:ilvl w:val="0"/>
          <w:numId w:val="10"/>
        </w:numPr>
        <w:spacing w:before="240"/>
        <w:rPr>
          <w:rFonts w:ascii="Arial" w:hAnsi="Arial" w:cs="Arial"/>
          <w:szCs w:val="22"/>
        </w:rPr>
      </w:pPr>
      <w:r w:rsidRPr="00B05A34">
        <w:rPr>
          <w:rFonts w:ascii="Arial" w:hAnsi="Arial" w:cs="Arial"/>
          <w:szCs w:val="22"/>
        </w:rPr>
        <w:t>Are parts visually examined after removal from cleaning process solutions for copper immersion products, non-soluble smuts, pitting, excessively etched surfaces, etc.?</w:t>
      </w:r>
      <w:r w:rsidR="005A4352">
        <w:rPr>
          <w:rFonts w:ascii="Arial" w:hAnsi="Arial" w:cs="Arial"/>
          <w:szCs w:val="22"/>
        </w:rPr>
        <w:t xml:space="preserve"> (NAV24-A27B)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26158" w:rsidRPr="00C94B4A" w14:paraId="32904A3E" w14:textId="77777777" w:rsidTr="00046E3A">
        <w:trPr>
          <w:trHeight w:val="1440"/>
        </w:trPr>
        <w:tc>
          <w:tcPr>
            <w:tcW w:w="9576" w:type="dxa"/>
            <w:shd w:val="clear" w:color="auto" w:fill="auto"/>
          </w:tcPr>
          <w:p w14:paraId="32904A3D" w14:textId="77777777" w:rsidR="00E26158" w:rsidRPr="007D1ADC" w:rsidRDefault="00E26158" w:rsidP="00046E3A">
            <w:pPr>
              <w:rPr>
                <w:rFonts w:ascii="Arial" w:eastAsia="Calibri" w:hAnsi="Arial" w:cs="Arial"/>
                <w:color w:val="000000"/>
                <w:sz w:val="22"/>
                <w:szCs w:val="22"/>
              </w:rPr>
            </w:pPr>
          </w:p>
        </w:tc>
      </w:tr>
    </w:tbl>
    <w:p w14:paraId="32904A3F" w14:textId="77777777" w:rsidR="00633747" w:rsidRPr="00C94B4A" w:rsidRDefault="005A4352" w:rsidP="006C1E46">
      <w:pPr>
        <w:pStyle w:val="BodyText2"/>
        <w:numPr>
          <w:ilvl w:val="0"/>
          <w:numId w:val="10"/>
        </w:numPr>
        <w:spacing w:before="240"/>
        <w:rPr>
          <w:rFonts w:ascii="Arial" w:hAnsi="Arial" w:cs="Arial"/>
          <w:szCs w:val="22"/>
        </w:rPr>
      </w:pPr>
      <w:r w:rsidRPr="005A4352">
        <w:rPr>
          <w:rFonts w:ascii="Arial" w:hAnsi="Arial" w:cs="Arial"/>
          <w:szCs w:val="22"/>
        </w:rPr>
        <w:t xml:space="preserve">Are parts visually examined for a water-break-free surface during the rinsing process after cleaning (before plating)?  </w:t>
      </w:r>
      <w:r>
        <w:rPr>
          <w:rFonts w:ascii="Arial" w:hAnsi="Arial" w:cs="Arial"/>
          <w:szCs w:val="22"/>
        </w:rPr>
        <w:t>(NAV24-A27C)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33747" w:rsidRPr="00C94B4A" w14:paraId="32904A41" w14:textId="77777777" w:rsidTr="00A660FD">
        <w:trPr>
          <w:trHeight w:val="1440"/>
        </w:trPr>
        <w:tc>
          <w:tcPr>
            <w:tcW w:w="9576" w:type="dxa"/>
            <w:shd w:val="clear" w:color="auto" w:fill="auto"/>
          </w:tcPr>
          <w:p w14:paraId="32904A40" w14:textId="77777777" w:rsidR="00633747" w:rsidRPr="007D1ADC" w:rsidRDefault="00633747" w:rsidP="00A660FD">
            <w:pPr>
              <w:rPr>
                <w:rFonts w:ascii="Arial" w:eastAsia="Calibri" w:hAnsi="Arial" w:cs="Arial"/>
                <w:color w:val="000000"/>
                <w:sz w:val="22"/>
                <w:szCs w:val="22"/>
              </w:rPr>
            </w:pPr>
          </w:p>
        </w:tc>
      </w:tr>
    </w:tbl>
    <w:p w14:paraId="32904A42" w14:textId="77777777" w:rsidR="00E67EA3" w:rsidRPr="00C94B4A" w:rsidRDefault="005A4352" w:rsidP="006C1E46">
      <w:pPr>
        <w:pStyle w:val="BodyText2"/>
        <w:numPr>
          <w:ilvl w:val="0"/>
          <w:numId w:val="10"/>
        </w:numPr>
        <w:spacing w:before="240"/>
        <w:rPr>
          <w:rFonts w:ascii="Arial" w:hAnsi="Arial" w:cs="Arial"/>
          <w:szCs w:val="22"/>
        </w:rPr>
      </w:pPr>
      <w:r w:rsidRPr="005A4352">
        <w:rPr>
          <w:rFonts w:ascii="Arial" w:hAnsi="Arial" w:cs="Arial"/>
          <w:szCs w:val="22"/>
        </w:rPr>
        <w:t>Does the inspector complete the inspection record properly</w:t>
      </w:r>
      <w:r w:rsidR="0080262C" w:rsidRPr="0080262C">
        <w:rPr>
          <w:rFonts w:ascii="Arial" w:hAnsi="Arial" w:cs="Arial"/>
          <w:szCs w:val="22"/>
        </w:rPr>
        <w:t xml:space="preserve"> </w:t>
      </w:r>
      <w:r w:rsidR="0080262C">
        <w:rPr>
          <w:rFonts w:ascii="Arial" w:hAnsi="Arial" w:cs="Arial"/>
          <w:szCs w:val="22"/>
        </w:rPr>
        <w:t>and is it</w:t>
      </w:r>
      <w:r w:rsidR="0080262C" w:rsidRPr="0080262C">
        <w:rPr>
          <w:rFonts w:ascii="Arial" w:hAnsi="Arial" w:cs="Arial"/>
          <w:szCs w:val="22"/>
        </w:rPr>
        <w:t xml:space="preserve"> adequate to meet procedural requirements?</w:t>
      </w:r>
      <w:r>
        <w:rPr>
          <w:rFonts w:ascii="Arial" w:hAnsi="Arial" w:cs="Arial"/>
          <w:szCs w:val="22"/>
        </w:rPr>
        <w:t xml:space="preserve">, </w:t>
      </w:r>
      <w:r w:rsidR="0080262C">
        <w:rPr>
          <w:rFonts w:ascii="Arial" w:hAnsi="Arial" w:cs="Arial"/>
          <w:szCs w:val="22"/>
        </w:rPr>
        <w:t>D</w:t>
      </w:r>
      <w:r w:rsidR="0080262C" w:rsidRPr="0080262C">
        <w:rPr>
          <w:rFonts w:ascii="Arial" w:hAnsi="Arial" w:cs="Arial"/>
          <w:szCs w:val="22"/>
        </w:rPr>
        <w:t xml:space="preserve">o inspection records clearly identify the results of the inspections and tests performed and include traceability back to the procedure, lot/heat numbers, instruments used, personnel who performed each inspection, and the finished product inspected?  Are the </w:t>
      </w:r>
      <w:r w:rsidR="0080262C">
        <w:rPr>
          <w:rFonts w:ascii="Arial" w:hAnsi="Arial" w:cs="Arial"/>
          <w:szCs w:val="22"/>
        </w:rPr>
        <w:t xml:space="preserve">records </w:t>
      </w:r>
      <w:r w:rsidR="0080262C" w:rsidRPr="0080262C">
        <w:rPr>
          <w:rFonts w:ascii="Arial" w:hAnsi="Arial" w:cs="Arial"/>
          <w:szCs w:val="22"/>
        </w:rPr>
        <w:t>maintained to confirm that all required inspection processes were performed?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67EA3" w:rsidRPr="00C94B4A" w14:paraId="32904A44" w14:textId="77777777" w:rsidTr="00046E3A">
        <w:trPr>
          <w:trHeight w:val="1440"/>
        </w:trPr>
        <w:tc>
          <w:tcPr>
            <w:tcW w:w="9576" w:type="dxa"/>
            <w:shd w:val="clear" w:color="auto" w:fill="auto"/>
          </w:tcPr>
          <w:p w14:paraId="32904A43" w14:textId="77777777" w:rsidR="00E67EA3" w:rsidRPr="007D1ADC" w:rsidRDefault="00E67EA3" w:rsidP="00046E3A">
            <w:pPr>
              <w:rPr>
                <w:rFonts w:ascii="Arial" w:eastAsia="Calibri" w:hAnsi="Arial" w:cs="Arial"/>
                <w:color w:val="000000"/>
                <w:sz w:val="22"/>
                <w:szCs w:val="22"/>
              </w:rPr>
            </w:pPr>
          </w:p>
        </w:tc>
      </w:tr>
    </w:tbl>
    <w:p w14:paraId="32904A45" w14:textId="77777777" w:rsidR="002A1DEC" w:rsidRDefault="002A1DEC">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7668"/>
        <w:gridCol w:w="1908"/>
      </w:tblGrid>
      <w:tr w:rsidR="00276B3E" w14:paraId="32904A48" w14:textId="77777777" w:rsidTr="00633747">
        <w:tc>
          <w:tcPr>
            <w:tcW w:w="7668" w:type="dxa"/>
            <w:tcBorders>
              <w:top w:val="nil"/>
              <w:left w:val="nil"/>
              <w:bottom w:val="single" w:sz="4" w:space="0" w:color="auto"/>
              <w:right w:val="nil"/>
            </w:tcBorders>
          </w:tcPr>
          <w:p w14:paraId="32904A46" w14:textId="77777777" w:rsidR="00276B3E" w:rsidRDefault="00933893" w:rsidP="00633747">
            <w:pPr>
              <w:spacing w:before="240"/>
              <w:jc w:val="center"/>
              <w:rPr>
                <w:rFonts w:ascii="Arial" w:hAnsi="Arial" w:cs="Arial"/>
                <w:color w:val="000000"/>
              </w:rPr>
            </w:pPr>
            <w:r>
              <w:rPr>
                <w:rFonts w:ascii="Arial" w:hAnsi="Arial" w:cs="Arial"/>
                <w:color w:val="000000"/>
              </w:rPr>
              <w:lastRenderedPageBreak/>
              <w:t xml:space="preserve">Additional PE </w:t>
            </w:r>
            <w:r w:rsidR="00276B3E">
              <w:rPr>
                <w:rFonts w:ascii="Arial" w:hAnsi="Arial" w:cs="Arial"/>
                <w:color w:val="000000"/>
              </w:rPr>
              <w:t>Characteristics Examined:</w:t>
            </w:r>
          </w:p>
        </w:tc>
        <w:tc>
          <w:tcPr>
            <w:tcW w:w="1908" w:type="dxa"/>
            <w:tcBorders>
              <w:top w:val="nil"/>
              <w:left w:val="nil"/>
              <w:right w:val="nil"/>
            </w:tcBorders>
            <w:vAlign w:val="bottom"/>
          </w:tcPr>
          <w:p w14:paraId="32904A47" w14:textId="77777777" w:rsidR="00276B3E" w:rsidRDefault="00276B3E" w:rsidP="00276B3E">
            <w:pPr>
              <w:jc w:val="center"/>
              <w:rPr>
                <w:rFonts w:ascii="Arial" w:hAnsi="Arial" w:cs="Arial"/>
                <w:color w:val="000000"/>
              </w:rPr>
            </w:pPr>
            <w:r>
              <w:rPr>
                <w:rFonts w:ascii="Arial" w:hAnsi="Arial" w:cs="Arial"/>
                <w:color w:val="000000"/>
              </w:rPr>
              <w:t># Observations</w:t>
            </w:r>
          </w:p>
        </w:tc>
      </w:tr>
      <w:tr w:rsidR="00276B3E" w14:paraId="32904A4B" w14:textId="77777777" w:rsidTr="0055666B">
        <w:trPr>
          <w:trHeight w:val="1042"/>
        </w:trPr>
        <w:tc>
          <w:tcPr>
            <w:tcW w:w="7668" w:type="dxa"/>
            <w:tcBorders>
              <w:top w:val="single" w:sz="4" w:space="0" w:color="auto"/>
            </w:tcBorders>
          </w:tcPr>
          <w:p w14:paraId="32904A49" w14:textId="77777777" w:rsidR="00276B3E" w:rsidRDefault="00276B3E" w:rsidP="00F94EA3">
            <w:pPr>
              <w:rPr>
                <w:rFonts w:ascii="Arial" w:hAnsi="Arial" w:cs="Arial"/>
                <w:color w:val="000000"/>
              </w:rPr>
            </w:pPr>
          </w:p>
        </w:tc>
        <w:tc>
          <w:tcPr>
            <w:tcW w:w="1908" w:type="dxa"/>
          </w:tcPr>
          <w:p w14:paraId="32904A4A" w14:textId="77777777" w:rsidR="00276B3E" w:rsidRDefault="00276B3E" w:rsidP="00F94EA3">
            <w:pPr>
              <w:rPr>
                <w:rFonts w:ascii="Arial" w:hAnsi="Arial" w:cs="Arial"/>
                <w:color w:val="000000"/>
              </w:rPr>
            </w:pPr>
          </w:p>
        </w:tc>
      </w:tr>
    </w:tbl>
    <w:p w14:paraId="32904A4C" w14:textId="77777777" w:rsidR="00276B3E" w:rsidRPr="00C94B4A" w:rsidRDefault="00276B3E" w:rsidP="00F94EA3">
      <w:pPr>
        <w:rPr>
          <w:rFonts w:ascii="Arial" w:hAnsi="Arial" w:cs="Arial"/>
          <w:color w:val="000000"/>
          <w:sz w:val="22"/>
          <w:szCs w:val="22"/>
        </w:rPr>
      </w:pPr>
    </w:p>
    <w:p w14:paraId="32904A4D" w14:textId="77777777" w:rsidR="00EB0C02" w:rsidRPr="0038556C" w:rsidRDefault="00EB0C02" w:rsidP="004F1FD6">
      <w:pPr>
        <w:pStyle w:val="ListParagraph"/>
        <w:numPr>
          <w:ilvl w:val="0"/>
          <w:numId w:val="10"/>
        </w:numPr>
        <w:rPr>
          <w:rFonts w:ascii="Arial" w:hAnsi="Arial" w:cs="Arial"/>
          <w:color w:val="000000"/>
        </w:rPr>
      </w:pPr>
      <w:r w:rsidRPr="0038556C">
        <w:rPr>
          <w:rFonts w:ascii="Arial" w:hAnsi="Arial" w:cs="Arial"/>
          <w:color w:val="000000"/>
        </w:rPr>
        <w:t xml:space="preserve">Identify the inspection methods </w:t>
      </w:r>
      <w:r w:rsidR="00F24D17" w:rsidRPr="0038556C">
        <w:rPr>
          <w:rFonts w:ascii="Arial" w:hAnsi="Arial" w:cs="Arial"/>
          <w:color w:val="000000"/>
        </w:rPr>
        <w:t xml:space="preserve">(W, I, T, V) </w:t>
      </w:r>
      <w:r w:rsidRPr="0038556C">
        <w:rPr>
          <w:rFonts w:ascii="Arial" w:hAnsi="Arial" w:cs="Arial"/>
          <w:color w:val="000000"/>
        </w:rPr>
        <w:t>used to verify conformance with procedures and standards:</w:t>
      </w:r>
    </w:p>
    <w:tbl>
      <w:tblPr>
        <w:tblStyle w:val="TableGrid"/>
        <w:tblW w:w="0" w:type="auto"/>
        <w:tblInd w:w="1665" w:type="dxa"/>
        <w:tblLayout w:type="fixed"/>
        <w:tblCellMar>
          <w:left w:w="115" w:type="dxa"/>
          <w:right w:w="115" w:type="dxa"/>
        </w:tblCellMar>
        <w:tblLook w:val="04A0" w:firstRow="1" w:lastRow="0" w:firstColumn="1" w:lastColumn="0" w:noHBand="0" w:noVBand="1"/>
      </w:tblPr>
      <w:tblGrid>
        <w:gridCol w:w="432"/>
        <w:gridCol w:w="432"/>
        <w:gridCol w:w="720"/>
        <w:gridCol w:w="432"/>
        <w:gridCol w:w="432"/>
        <w:gridCol w:w="720"/>
        <w:gridCol w:w="432"/>
        <w:gridCol w:w="432"/>
        <w:gridCol w:w="720"/>
        <w:gridCol w:w="432"/>
        <w:gridCol w:w="432"/>
      </w:tblGrid>
      <w:tr w:rsidR="00D807CC" w:rsidRPr="00C94B4A" w14:paraId="32904A59" w14:textId="77777777" w:rsidTr="00D807CC">
        <w:tc>
          <w:tcPr>
            <w:tcW w:w="432" w:type="dxa"/>
            <w:tcBorders>
              <w:top w:val="nil"/>
              <w:left w:val="nil"/>
              <w:bottom w:val="nil"/>
            </w:tcBorders>
          </w:tcPr>
          <w:p w14:paraId="32904A4E" w14:textId="77777777" w:rsidR="00D807CC" w:rsidRPr="00C94B4A" w:rsidRDefault="00D807CC" w:rsidP="000B4F0D">
            <w:pPr>
              <w:jc w:val="center"/>
              <w:rPr>
                <w:rFonts w:ascii="Arial" w:hAnsi="Arial" w:cs="Arial"/>
                <w:b/>
                <w:color w:val="000000"/>
              </w:rPr>
            </w:pPr>
            <w:r w:rsidRPr="00C94B4A">
              <w:rPr>
                <w:rFonts w:ascii="Arial" w:hAnsi="Arial" w:cs="Arial"/>
                <w:b/>
                <w:color w:val="000000"/>
              </w:rPr>
              <w:t>W</w:t>
            </w:r>
          </w:p>
        </w:tc>
        <w:tc>
          <w:tcPr>
            <w:tcW w:w="432" w:type="dxa"/>
          </w:tcPr>
          <w:p w14:paraId="32904A4F" w14:textId="77777777" w:rsidR="00D807CC" w:rsidRPr="00C94B4A" w:rsidRDefault="00D807CC" w:rsidP="0077539E">
            <w:pPr>
              <w:rPr>
                <w:rFonts w:ascii="Arial" w:hAnsi="Arial" w:cs="Arial"/>
                <w:b/>
                <w:color w:val="000000"/>
              </w:rPr>
            </w:pPr>
          </w:p>
        </w:tc>
        <w:tc>
          <w:tcPr>
            <w:tcW w:w="720" w:type="dxa"/>
            <w:tcBorders>
              <w:top w:val="nil"/>
              <w:bottom w:val="nil"/>
              <w:right w:val="nil"/>
            </w:tcBorders>
          </w:tcPr>
          <w:p w14:paraId="32904A50" w14:textId="77777777" w:rsidR="00D807CC" w:rsidRPr="00C94B4A" w:rsidRDefault="00D807CC" w:rsidP="0077539E">
            <w:pPr>
              <w:rPr>
                <w:rFonts w:ascii="Arial" w:hAnsi="Arial" w:cs="Arial"/>
                <w:b/>
                <w:color w:val="000000"/>
              </w:rPr>
            </w:pPr>
          </w:p>
        </w:tc>
        <w:tc>
          <w:tcPr>
            <w:tcW w:w="432" w:type="dxa"/>
            <w:tcBorders>
              <w:top w:val="nil"/>
              <w:left w:val="nil"/>
              <w:bottom w:val="nil"/>
            </w:tcBorders>
          </w:tcPr>
          <w:p w14:paraId="32904A51" w14:textId="77777777" w:rsidR="00D807CC" w:rsidRPr="00C94B4A" w:rsidRDefault="00D807CC" w:rsidP="000B4F0D">
            <w:pPr>
              <w:jc w:val="center"/>
              <w:rPr>
                <w:rFonts w:ascii="Arial" w:hAnsi="Arial" w:cs="Arial"/>
                <w:b/>
                <w:color w:val="000000"/>
              </w:rPr>
            </w:pPr>
            <w:r w:rsidRPr="00C94B4A">
              <w:rPr>
                <w:rFonts w:ascii="Arial" w:hAnsi="Arial" w:cs="Arial"/>
                <w:b/>
                <w:color w:val="000000"/>
              </w:rPr>
              <w:t>I</w:t>
            </w:r>
          </w:p>
        </w:tc>
        <w:tc>
          <w:tcPr>
            <w:tcW w:w="432" w:type="dxa"/>
          </w:tcPr>
          <w:p w14:paraId="32904A52" w14:textId="77777777" w:rsidR="00D807CC" w:rsidRPr="00C94B4A" w:rsidRDefault="00D807CC" w:rsidP="0077539E">
            <w:pPr>
              <w:rPr>
                <w:rFonts w:ascii="Arial" w:hAnsi="Arial" w:cs="Arial"/>
                <w:b/>
                <w:color w:val="000000"/>
              </w:rPr>
            </w:pPr>
          </w:p>
        </w:tc>
        <w:tc>
          <w:tcPr>
            <w:tcW w:w="720" w:type="dxa"/>
            <w:tcBorders>
              <w:top w:val="nil"/>
              <w:bottom w:val="nil"/>
              <w:right w:val="nil"/>
            </w:tcBorders>
          </w:tcPr>
          <w:p w14:paraId="32904A53" w14:textId="77777777" w:rsidR="00D807CC" w:rsidRPr="00C94B4A" w:rsidRDefault="00D807CC" w:rsidP="0077539E">
            <w:pPr>
              <w:rPr>
                <w:rFonts w:ascii="Arial" w:hAnsi="Arial" w:cs="Arial"/>
                <w:b/>
                <w:color w:val="000000"/>
              </w:rPr>
            </w:pPr>
          </w:p>
        </w:tc>
        <w:tc>
          <w:tcPr>
            <w:tcW w:w="432" w:type="dxa"/>
            <w:tcBorders>
              <w:top w:val="nil"/>
              <w:left w:val="nil"/>
              <w:bottom w:val="nil"/>
            </w:tcBorders>
          </w:tcPr>
          <w:p w14:paraId="32904A54" w14:textId="77777777" w:rsidR="00D807CC" w:rsidRPr="00C94B4A" w:rsidRDefault="00D807CC" w:rsidP="000B4F0D">
            <w:pPr>
              <w:jc w:val="center"/>
              <w:rPr>
                <w:rFonts w:ascii="Arial" w:hAnsi="Arial" w:cs="Arial"/>
                <w:b/>
                <w:color w:val="000000"/>
              </w:rPr>
            </w:pPr>
            <w:r w:rsidRPr="00C94B4A">
              <w:rPr>
                <w:rFonts w:ascii="Arial" w:hAnsi="Arial" w:cs="Arial"/>
                <w:b/>
                <w:color w:val="000000"/>
              </w:rPr>
              <w:t>T</w:t>
            </w:r>
          </w:p>
        </w:tc>
        <w:tc>
          <w:tcPr>
            <w:tcW w:w="432" w:type="dxa"/>
          </w:tcPr>
          <w:p w14:paraId="32904A55" w14:textId="77777777" w:rsidR="00D807CC" w:rsidRPr="00C94B4A" w:rsidRDefault="00D807CC" w:rsidP="0077539E">
            <w:pPr>
              <w:rPr>
                <w:rFonts w:ascii="Arial" w:hAnsi="Arial" w:cs="Arial"/>
                <w:b/>
                <w:color w:val="000000"/>
              </w:rPr>
            </w:pPr>
          </w:p>
        </w:tc>
        <w:tc>
          <w:tcPr>
            <w:tcW w:w="720" w:type="dxa"/>
            <w:tcBorders>
              <w:top w:val="nil"/>
              <w:bottom w:val="nil"/>
              <w:right w:val="nil"/>
            </w:tcBorders>
          </w:tcPr>
          <w:p w14:paraId="32904A56" w14:textId="77777777" w:rsidR="00D807CC" w:rsidRPr="00C94B4A" w:rsidRDefault="00D807CC" w:rsidP="0077539E">
            <w:pPr>
              <w:rPr>
                <w:rFonts w:ascii="Arial" w:hAnsi="Arial" w:cs="Arial"/>
                <w:b/>
                <w:color w:val="000000"/>
              </w:rPr>
            </w:pPr>
          </w:p>
        </w:tc>
        <w:tc>
          <w:tcPr>
            <w:tcW w:w="432" w:type="dxa"/>
            <w:tcBorders>
              <w:top w:val="nil"/>
              <w:left w:val="nil"/>
              <w:bottom w:val="nil"/>
            </w:tcBorders>
          </w:tcPr>
          <w:p w14:paraId="32904A57" w14:textId="77777777" w:rsidR="00D807CC" w:rsidRPr="00C94B4A" w:rsidRDefault="00D807CC" w:rsidP="000B4F0D">
            <w:pPr>
              <w:jc w:val="center"/>
              <w:rPr>
                <w:rFonts w:ascii="Arial" w:hAnsi="Arial" w:cs="Arial"/>
                <w:b/>
                <w:color w:val="000000"/>
              </w:rPr>
            </w:pPr>
            <w:r w:rsidRPr="00C94B4A">
              <w:rPr>
                <w:rFonts w:ascii="Arial" w:hAnsi="Arial" w:cs="Arial"/>
                <w:b/>
                <w:color w:val="000000"/>
              </w:rPr>
              <w:t>V</w:t>
            </w:r>
          </w:p>
        </w:tc>
        <w:tc>
          <w:tcPr>
            <w:tcW w:w="432" w:type="dxa"/>
          </w:tcPr>
          <w:p w14:paraId="32904A58" w14:textId="77777777" w:rsidR="00D807CC" w:rsidRPr="00C94B4A" w:rsidRDefault="00D807CC" w:rsidP="0077539E">
            <w:pPr>
              <w:rPr>
                <w:rFonts w:ascii="Arial" w:hAnsi="Arial" w:cs="Arial"/>
                <w:b/>
                <w:color w:val="000000"/>
              </w:rPr>
            </w:pPr>
          </w:p>
        </w:tc>
      </w:tr>
    </w:tbl>
    <w:p w14:paraId="32904A5A" w14:textId="77777777" w:rsidR="0077539E" w:rsidRPr="00C94B4A" w:rsidRDefault="0077539E" w:rsidP="0077539E">
      <w:pPr>
        <w:rPr>
          <w:rFonts w:ascii="Arial" w:hAnsi="Arial" w:cs="Arial"/>
          <w:color w:val="000000"/>
          <w:sz w:val="22"/>
          <w:szCs w:val="22"/>
        </w:rPr>
      </w:pPr>
    </w:p>
    <w:p w14:paraId="32904A5B" w14:textId="77777777" w:rsidR="00554AA7" w:rsidRPr="00C94B4A" w:rsidRDefault="00554AA7">
      <w:pPr>
        <w:rPr>
          <w:rFonts w:ascii="Arial" w:hAnsi="Arial" w:cs="Arial"/>
          <w:b/>
          <w:color w:val="000000"/>
          <w:sz w:val="22"/>
        </w:rPr>
      </w:pPr>
      <w:r w:rsidRPr="00C94B4A">
        <w:rPr>
          <w:rFonts w:ascii="Arial" w:hAnsi="Arial" w:cs="Arial"/>
          <w:b/>
          <w:color w:val="000000"/>
          <w:sz w:val="22"/>
        </w:rPr>
        <w:t>PE Comments/Concerns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14:paraId="32904A5D" w14:textId="77777777" w:rsidTr="00B076C5">
        <w:trPr>
          <w:trHeight w:val="2726"/>
        </w:trPr>
        <w:tc>
          <w:tcPr>
            <w:tcW w:w="9576" w:type="dxa"/>
            <w:shd w:val="clear" w:color="auto" w:fill="auto"/>
          </w:tcPr>
          <w:p w14:paraId="32904A5C" w14:textId="77777777" w:rsidR="00554AA7" w:rsidRPr="00933893" w:rsidRDefault="00554AA7" w:rsidP="00B076C5">
            <w:pPr>
              <w:rPr>
                <w:rFonts w:ascii="Arial" w:eastAsia="Calibri" w:hAnsi="Arial" w:cs="Arial"/>
                <w:color w:val="000000"/>
                <w:sz w:val="22"/>
                <w:szCs w:val="22"/>
              </w:rPr>
            </w:pPr>
          </w:p>
        </w:tc>
      </w:tr>
    </w:tbl>
    <w:p w14:paraId="32904A5E" w14:textId="77777777" w:rsidR="00554AA7" w:rsidRPr="00C94B4A" w:rsidRDefault="00554AA7">
      <w:pPr>
        <w:rPr>
          <w:rFonts w:ascii="Arial" w:hAnsi="Arial" w:cs="Arial"/>
          <w:b/>
          <w:color w:val="000000"/>
          <w:sz w:val="22"/>
        </w:rPr>
      </w:pPr>
      <w:r w:rsidRPr="00C94B4A">
        <w:rPr>
          <w:rFonts w:ascii="Arial" w:hAnsi="Arial" w:cs="Arial"/>
          <w:b/>
          <w:color w:val="000000"/>
          <w:sz w:val="22"/>
        </w:rP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833258" w:rsidRPr="00C94B4A" w14:paraId="32904A64" w14:textId="77777777" w:rsidTr="00833258">
        <w:tc>
          <w:tcPr>
            <w:tcW w:w="2520" w:type="dxa"/>
            <w:tcBorders>
              <w:top w:val="nil"/>
              <w:left w:val="nil"/>
              <w:bottom w:val="nil"/>
              <w:right w:val="nil"/>
            </w:tcBorders>
          </w:tcPr>
          <w:p w14:paraId="32904A5F" w14:textId="77777777" w:rsidR="00833258" w:rsidRPr="00C94B4A" w:rsidRDefault="00554AA7" w:rsidP="00833258">
            <w:pPr>
              <w:rPr>
                <w:rFonts w:ascii="Arial" w:hAnsi="Arial" w:cs="Arial"/>
                <w:b/>
                <w:color w:val="000000"/>
              </w:rPr>
            </w:pPr>
            <w:r w:rsidRPr="00C94B4A">
              <w:rPr>
                <w:rFonts w:ascii="Arial" w:hAnsi="Arial" w:cs="Arial"/>
                <w:b/>
                <w:color w:val="000000"/>
              </w:rPr>
              <w:lastRenderedPageBreak/>
              <w:t xml:space="preserve">Overall </w:t>
            </w:r>
            <w:proofErr w:type="spellStart"/>
            <w:r w:rsidRPr="00C94B4A">
              <w:rPr>
                <w:rFonts w:ascii="Arial" w:hAnsi="Arial" w:cs="Arial"/>
                <w:b/>
                <w:color w:val="000000"/>
              </w:rPr>
              <w:t>MPR</w:t>
            </w:r>
            <w:proofErr w:type="spellEnd"/>
            <w:r w:rsidRPr="00C94B4A">
              <w:rPr>
                <w:rFonts w:ascii="Arial" w:hAnsi="Arial" w:cs="Arial"/>
                <w:b/>
                <w:color w:val="000000"/>
              </w:rPr>
              <w:t xml:space="preserve"> Results</w:t>
            </w:r>
            <w:r w:rsidR="00833258" w:rsidRPr="00C94B4A">
              <w:rPr>
                <w:rFonts w:ascii="Arial" w:hAnsi="Arial" w:cs="Arial"/>
                <w:b/>
                <w:color w:val="000000"/>
              </w:rPr>
              <w:t>:</w:t>
            </w:r>
          </w:p>
        </w:tc>
        <w:tc>
          <w:tcPr>
            <w:tcW w:w="2880" w:type="dxa"/>
            <w:tcBorders>
              <w:top w:val="nil"/>
              <w:left w:val="nil"/>
              <w:bottom w:val="nil"/>
            </w:tcBorders>
          </w:tcPr>
          <w:p w14:paraId="32904A60" w14:textId="77777777" w:rsidR="00833258" w:rsidRPr="00C94B4A" w:rsidRDefault="00833258" w:rsidP="00833258">
            <w:pPr>
              <w:jc w:val="right"/>
              <w:rPr>
                <w:rFonts w:ascii="Arial" w:hAnsi="Arial" w:cs="Arial"/>
                <w:b/>
                <w:color w:val="000000"/>
              </w:rPr>
            </w:pPr>
            <w:r w:rsidRPr="00C94B4A">
              <w:rPr>
                <w:rFonts w:ascii="Arial" w:hAnsi="Arial" w:cs="Arial"/>
                <w:b/>
                <w:color w:val="000000"/>
              </w:rPr>
              <w:t>SATISFACTORY</w:t>
            </w:r>
          </w:p>
        </w:tc>
        <w:tc>
          <w:tcPr>
            <w:tcW w:w="400" w:type="dxa"/>
          </w:tcPr>
          <w:p w14:paraId="32904A61" w14:textId="77777777" w:rsidR="00833258" w:rsidRPr="00C94B4A" w:rsidRDefault="00833258" w:rsidP="00833258">
            <w:pPr>
              <w:rPr>
                <w:rFonts w:ascii="Arial" w:hAnsi="Arial" w:cs="Arial"/>
                <w:b/>
                <w:color w:val="000000"/>
              </w:rPr>
            </w:pPr>
          </w:p>
        </w:tc>
        <w:tc>
          <w:tcPr>
            <w:tcW w:w="2880" w:type="dxa"/>
            <w:tcBorders>
              <w:top w:val="nil"/>
              <w:bottom w:val="nil"/>
            </w:tcBorders>
          </w:tcPr>
          <w:p w14:paraId="32904A62" w14:textId="77777777" w:rsidR="00833258" w:rsidRPr="00C94B4A" w:rsidRDefault="00833258" w:rsidP="00833258">
            <w:pPr>
              <w:jc w:val="right"/>
              <w:rPr>
                <w:rFonts w:ascii="Arial" w:hAnsi="Arial" w:cs="Arial"/>
                <w:b/>
                <w:color w:val="000000"/>
              </w:rPr>
            </w:pPr>
            <w:r w:rsidRPr="00C94B4A">
              <w:rPr>
                <w:rFonts w:ascii="Arial" w:hAnsi="Arial" w:cs="Arial"/>
                <w:b/>
                <w:color w:val="000000"/>
              </w:rPr>
              <w:t>UNSATISFACTORY</w:t>
            </w:r>
          </w:p>
        </w:tc>
        <w:tc>
          <w:tcPr>
            <w:tcW w:w="400" w:type="dxa"/>
          </w:tcPr>
          <w:p w14:paraId="32904A63" w14:textId="77777777" w:rsidR="00833258" w:rsidRPr="00C94B4A" w:rsidRDefault="00833258" w:rsidP="00833258">
            <w:pPr>
              <w:rPr>
                <w:rFonts w:ascii="Arial" w:hAnsi="Arial" w:cs="Arial"/>
                <w:b/>
                <w:color w:val="000000"/>
              </w:rPr>
            </w:pPr>
          </w:p>
        </w:tc>
      </w:tr>
    </w:tbl>
    <w:p w14:paraId="32904A65" w14:textId="77777777" w:rsidR="00833258" w:rsidRPr="00C94B4A" w:rsidRDefault="00833258" w:rsidP="00833258">
      <w:pPr>
        <w:rPr>
          <w:rFonts w:ascii="Arial" w:hAnsi="Arial" w:cs="Arial"/>
          <w:b/>
          <w:color w:val="000000"/>
          <w:sz w:val="22"/>
        </w:rPr>
      </w:pPr>
    </w:p>
    <w:p w14:paraId="32904A66" w14:textId="77777777" w:rsidR="00833258" w:rsidRPr="00C94B4A" w:rsidRDefault="00833258" w:rsidP="00833258">
      <w:pPr>
        <w:rPr>
          <w:rFonts w:ascii="Arial" w:hAnsi="Arial" w:cs="Arial"/>
          <w:b/>
          <w:color w:val="000000"/>
          <w:sz w:val="22"/>
        </w:rPr>
      </w:pPr>
    </w:p>
    <w:tbl>
      <w:tblPr>
        <w:tblStyle w:val="TableGrid"/>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A56276" w:rsidRPr="00C94B4A" w14:paraId="32904A70" w14:textId="77777777" w:rsidTr="00554AA7">
        <w:tc>
          <w:tcPr>
            <w:tcW w:w="4080" w:type="dxa"/>
            <w:tcBorders>
              <w:top w:val="nil"/>
              <w:left w:val="nil"/>
              <w:bottom w:val="nil"/>
              <w:right w:val="nil"/>
            </w:tcBorders>
          </w:tcPr>
          <w:p w14:paraId="32904A67" w14:textId="77777777" w:rsidR="00A56276" w:rsidRPr="00C94B4A" w:rsidRDefault="00A56276" w:rsidP="00FF1B63">
            <w:pPr>
              <w:rPr>
                <w:rFonts w:ascii="Arial" w:hAnsi="Arial" w:cs="Arial"/>
                <w:b/>
                <w:color w:val="000000"/>
              </w:rPr>
            </w:pPr>
            <w:r w:rsidRPr="00C94B4A">
              <w:rPr>
                <w:rFonts w:ascii="Arial" w:hAnsi="Arial" w:cs="Arial"/>
                <w:b/>
                <w:color w:val="000000"/>
              </w:rPr>
              <w:t>Corrective Action Generated?</w:t>
            </w:r>
          </w:p>
        </w:tc>
        <w:tc>
          <w:tcPr>
            <w:tcW w:w="830" w:type="dxa"/>
            <w:tcBorders>
              <w:top w:val="nil"/>
              <w:left w:val="nil"/>
              <w:bottom w:val="nil"/>
            </w:tcBorders>
          </w:tcPr>
          <w:p w14:paraId="32904A68" w14:textId="77777777" w:rsidR="00A56276" w:rsidRPr="00C94B4A" w:rsidRDefault="00A56276" w:rsidP="00833258">
            <w:pPr>
              <w:rPr>
                <w:rFonts w:ascii="Arial" w:hAnsi="Arial" w:cs="Arial"/>
                <w:b/>
                <w:color w:val="000000"/>
              </w:rPr>
            </w:pPr>
            <w:r w:rsidRPr="00C94B4A">
              <w:rPr>
                <w:rFonts w:ascii="Arial" w:hAnsi="Arial" w:cs="Arial"/>
                <w:b/>
                <w:color w:val="000000"/>
              </w:rPr>
              <w:t>No</w:t>
            </w:r>
          </w:p>
        </w:tc>
        <w:tc>
          <w:tcPr>
            <w:tcW w:w="443" w:type="dxa"/>
          </w:tcPr>
          <w:p w14:paraId="32904A69" w14:textId="77777777" w:rsidR="00A56276" w:rsidRPr="00C94B4A" w:rsidRDefault="00A56276" w:rsidP="00833258">
            <w:pPr>
              <w:rPr>
                <w:rFonts w:ascii="Arial" w:hAnsi="Arial" w:cs="Arial"/>
                <w:b/>
                <w:color w:val="000000"/>
              </w:rPr>
            </w:pPr>
          </w:p>
        </w:tc>
        <w:tc>
          <w:tcPr>
            <w:tcW w:w="408" w:type="dxa"/>
            <w:tcBorders>
              <w:top w:val="nil"/>
              <w:bottom w:val="nil"/>
              <w:right w:val="nil"/>
            </w:tcBorders>
          </w:tcPr>
          <w:p w14:paraId="32904A6A" w14:textId="77777777" w:rsidR="00A56276" w:rsidRPr="00C94B4A" w:rsidRDefault="00A56276" w:rsidP="00833258">
            <w:pPr>
              <w:rPr>
                <w:rFonts w:ascii="Arial" w:hAnsi="Arial" w:cs="Arial"/>
                <w:b/>
                <w:color w:val="000000"/>
              </w:rPr>
            </w:pPr>
          </w:p>
        </w:tc>
        <w:tc>
          <w:tcPr>
            <w:tcW w:w="865" w:type="dxa"/>
            <w:tcBorders>
              <w:top w:val="nil"/>
              <w:left w:val="nil"/>
              <w:bottom w:val="nil"/>
            </w:tcBorders>
          </w:tcPr>
          <w:p w14:paraId="32904A6B" w14:textId="77777777" w:rsidR="00A56276" w:rsidRPr="00C94B4A" w:rsidRDefault="00A56276" w:rsidP="00833258">
            <w:pPr>
              <w:rPr>
                <w:rFonts w:ascii="Arial" w:hAnsi="Arial" w:cs="Arial"/>
                <w:b/>
                <w:color w:val="000000"/>
              </w:rPr>
            </w:pPr>
            <w:r w:rsidRPr="00C94B4A">
              <w:rPr>
                <w:rFonts w:ascii="Arial" w:hAnsi="Arial" w:cs="Arial"/>
                <w:b/>
                <w:color w:val="000000"/>
              </w:rPr>
              <w:t>Yes</w:t>
            </w:r>
          </w:p>
        </w:tc>
        <w:tc>
          <w:tcPr>
            <w:tcW w:w="443" w:type="dxa"/>
          </w:tcPr>
          <w:p w14:paraId="32904A6C" w14:textId="77777777" w:rsidR="00A56276" w:rsidRPr="00C94B4A" w:rsidRDefault="00A56276" w:rsidP="00833258">
            <w:pPr>
              <w:rPr>
                <w:rFonts w:ascii="Arial" w:hAnsi="Arial" w:cs="Arial"/>
                <w:b/>
                <w:color w:val="000000"/>
              </w:rPr>
            </w:pPr>
          </w:p>
        </w:tc>
        <w:tc>
          <w:tcPr>
            <w:tcW w:w="299" w:type="dxa"/>
            <w:tcBorders>
              <w:top w:val="nil"/>
              <w:bottom w:val="nil"/>
              <w:right w:val="nil"/>
            </w:tcBorders>
          </w:tcPr>
          <w:p w14:paraId="32904A6D" w14:textId="77777777" w:rsidR="00A56276" w:rsidRPr="00C94B4A" w:rsidRDefault="00A56276" w:rsidP="00833258">
            <w:pPr>
              <w:rPr>
                <w:rFonts w:ascii="Arial" w:hAnsi="Arial" w:cs="Arial"/>
                <w:b/>
                <w:color w:val="000000"/>
              </w:rPr>
            </w:pPr>
          </w:p>
        </w:tc>
        <w:tc>
          <w:tcPr>
            <w:tcW w:w="840" w:type="dxa"/>
            <w:tcBorders>
              <w:top w:val="nil"/>
              <w:left w:val="nil"/>
              <w:bottom w:val="nil"/>
              <w:right w:val="nil"/>
            </w:tcBorders>
          </w:tcPr>
          <w:p w14:paraId="32904A6E" w14:textId="77777777" w:rsidR="00A56276" w:rsidRPr="00C94B4A" w:rsidRDefault="00A56276" w:rsidP="00833258">
            <w:pPr>
              <w:rPr>
                <w:rFonts w:ascii="Arial" w:hAnsi="Arial" w:cs="Arial"/>
                <w:b/>
                <w:color w:val="000000"/>
              </w:rPr>
            </w:pPr>
            <w:r w:rsidRPr="00C94B4A">
              <w:rPr>
                <w:rFonts w:ascii="Arial" w:hAnsi="Arial" w:cs="Arial"/>
                <w:b/>
                <w:color w:val="000000"/>
              </w:rPr>
              <w:t>CAR#</w:t>
            </w:r>
          </w:p>
        </w:tc>
        <w:tc>
          <w:tcPr>
            <w:tcW w:w="2250" w:type="dxa"/>
            <w:tcBorders>
              <w:top w:val="nil"/>
              <w:left w:val="nil"/>
              <w:bottom w:val="single" w:sz="4" w:space="0" w:color="auto"/>
              <w:right w:val="nil"/>
            </w:tcBorders>
          </w:tcPr>
          <w:p w14:paraId="32904A6F" w14:textId="77777777" w:rsidR="00A56276" w:rsidRPr="00C94B4A" w:rsidRDefault="00A56276" w:rsidP="00833258">
            <w:pPr>
              <w:rPr>
                <w:rFonts w:ascii="Arial" w:hAnsi="Arial" w:cs="Arial"/>
                <w:b/>
                <w:color w:val="000000"/>
              </w:rPr>
            </w:pPr>
          </w:p>
        </w:tc>
      </w:tr>
    </w:tbl>
    <w:p w14:paraId="32904A71" w14:textId="77777777" w:rsidR="00833258" w:rsidRPr="00C94B4A" w:rsidRDefault="00833258" w:rsidP="00833258">
      <w:pPr>
        <w:rPr>
          <w:rFonts w:ascii="Arial" w:hAnsi="Arial" w:cs="Arial"/>
          <w:b/>
          <w:color w:val="000000"/>
          <w:sz w:val="22"/>
        </w:rPr>
      </w:pPr>
    </w:p>
    <w:p w14:paraId="32904A72" w14:textId="77777777" w:rsidR="00833258" w:rsidRPr="00C94B4A" w:rsidRDefault="00833258" w:rsidP="00833258">
      <w:pPr>
        <w:rPr>
          <w:rFonts w:ascii="Arial" w:hAnsi="Arial" w:cs="Arial"/>
          <w:b/>
          <w:color w:val="000000"/>
          <w:sz w:val="22"/>
        </w:rPr>
      </w:pPr>
    </w:p>
    <w:p w14:paraId="32904A73" w14:textId="77777777" w:rsidR="00833258" w:rsidRPr="00C94B4A" w:rsidRDefault="00554AA7" w:rsidP="00554AA7">
      <w:pPr>
        <w:tabs>
          <w:tab w:val="left" w:pos="1860"/>
        </w:tabs>
        <w:rPr>
          <w:rFonts w:ascii="Arial" w:hAnsi="Arial" w:cs="Arial"/>
          <w:b/>
          <w:color w:val="000000"/>
          <w:sz w:val="22"/>
        </w:rPr>
      </w:pPr>
      <w:r w:rsidRPr="00C94B4A">
        <w:rPr>
          <w:rFonts w:ascii="Arial" w:hAnsi="Arial" w:cs="Arial"/>
          <w:b/>
          <w:color w:val="000000"/>
          <w:sz w:val="22"/>
        </w:rPr>
        <w:tab/>
      </w:r>
    </w:p>
    <w:p w14:paraId="32904A74" w14:textId="77777777" w:rsidR="008008C9" w:rsidRPr="00C94B4A" w:rsidRDefault="00833258" w:rsidP="00833258">
      <w:pPr>
        <w:pStyle w:val="BodyText"/>
        <w:rPr>
          <w:rFonts w:cs="Arial"/>
          <w:szCs w:val="22"/>
        </w:rPr>
      </w:pPr>
      <w:r w:rsidRPr="00C94B4A">
        <w:rPr>
          <w:rFonts w:cs="Arial"/>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33258" w:rsidRPr="00C94B4A" w14:paraId="32904A76" w14:textId="77777777" w:rsidTr="00B076C5">
        <w:trPr>
          <w:trHeight w:val="2726"/>
        </w:trPr>
        <w:tc>
          <w:tcPr>
            <w:tcW w:w="9576" w:type="dxa"/>
            <w:shd w:val="clear" w:color="auto" w:fill="auto"/>
          </w:tcPr>
          <w:p w14:paraId="32904A75" w14:textId="77777777" w:rsidR="00833258" w:rsidRPr="00933893" w:rsidRDefault="00833258" w:rsidP="00B076C5">
            <w:pPr>
              <w:rPr>
                <w:rFonts w:ascii="Arial" w:eastAsia="Calibri" w:hAnsi="Arial" w:cs="Arial"/>
                <w:color w:val="000000"/>
                <w:sz w:val="22"/>
                <w:szCs w:val="22"/>
              </w:rPr>
            </w:pPr>
          </w:p>
        </w:tc>
      </w:tr>
    </w:tbl>
    <w:p w14:paraId="32904A77" w14:textId="77777777" w:rsidR="00C94B4A" w:rsidRDefault="00C94B4A" w:rsidP="00554AA7">
      <w:pPr>
        <w:rPr>
          <w:rFonts w:ascii="Arial" w:hAnsi="Arial" w:cs="Arial"/>
          <w:color w:val="000000"/>
          <w:sz w:val="22"/>
          <w:szCs w:val="22"/>
        </w:rPr>
      </w:pPr>
    </w:p>
    <w:p w14:paraId="32904A78" w14:textId="77777777" w:rsidR="00554AA7" w:rsidRPr="00C94B4A" w:rsidRDefault="00554AA7" w:rsidP="00554AA7">
      <w:pPr>
        <w:rPr>
          <w:rFonts w:ascii="Arial" w:hAnsi="Arial" w:cs="Arial"/>
          <w:color w:val="000000"/>
          <w:sz w:val="22"/>
          <w:szCs w:val="22"/>
        </w:rPr>
      </w:pPr>
      <w:r w:rsidRPr="00FF1B63">
        <w:rPr>
          <w:rFonts w:ascii="Arial" w:hAnsi="Arial" w:cs="Arial"/>
          <w:b/>
          <w:color w:val="000000"/>
          <w:sz w:val="22"/>
          <w:szCs w:val="22"/>
        </w:rPr>
        <w:t>SUMMARY/NOTES/COMMENTS/CONCERNS</w:t>
      </w:r>
      <w:r w:rsidRPr="00C94B4A">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14:paraId="32904A7A" w14:textId="77777777" w:rsidTr="00856FF4">
        <w:trPr>
          <w:trHeight w:val="2726"/>
        </w:trPr>
        <w:tc>
          <w:tcPr>
            <w:tcW w:w="9576" w:type="dxa"/>
            <w:shd w:val="clear" w:color="auto" w:fill="auto"/>
          </w:tcPr>
          <w:p w14:paraId="32904A79" w14:textId="77777777" w:rsidR="00554AA7" w:rsidRPr="00933893" w:rsidRDefault="00554AA7" w:rsidP="00856FF4">
            <w:pPr>
              <w:rPr>
                <w:rFonts w:ascii="Arial" w:eastAsia="Calibri" w:hAnsi="Arial" w:cs="Arial"/>
                <w:color w:val="000000"/>
                <w:sz w:val="22"/>
                <w:szCs w:val="22"/>
              </w:rPr>
            </w:pPr>
          </w:p>
        </w:tc>
      </w:tr>
    </w:tbl>
    <w:p w14:paraId="32904A7B" w14:textId="77777777" w:rsidR="00554AA7" w:rsidRPr="00C94B4A" w:rsidRDefault="00554AA7" w:rsidP="00554AA7">
      <w:pPr>
        <w:rPr>
          <w:rFonts w:ascii="Arial" w:hAnsi="Arial" w:cs="Arial"/>
          <w:b/>
          <w:color w:val="000000"/>
          <w:sz w:val="22"/>
        </w:rPr>
      </w:pPr>
    </w:p>
    <w:p w14:paraId="32904A7C" w14:textId="77777777" w:rsidR="00E17C81" w:rsidRPr="00C94B4A" w:rsidRDefault="00E17C81" w:rsidP="00833258">
      <w:pPr>
        <w:rPr>
          <w:rFonts w:ascii="Arial" w:hAnsi="Arial" w:cs="Arial"/>
          <w:color w:val="000000"/>
          <w:sz w:val="22"/>
          <w:szCs w:val="22"/>
        </w:rPr>
      </w:pPr>
    </w:p>
    <w:sectPr w:rsidR="00E17C81" w:rsidRPr="00C94B4A">
      <w:footerReference w:type="default" r:id="rId12"/>
      <w:pgSz w:w="12240" w:h="15840"/>
      <w:pgMar w:top="1080" w:right="1440" w:bottom="1440" w:left="1440" w:header="792" w:footer="79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1F874" w14:textId="77777777" w:rsidR="00945984" w:rsidRDefault="00945984">
      <w:r>
        <w:separator/>
      </w:r>
    </w:p>
  </w:endnote>
  <w:endnote w:type="continuationSeparator" w:id="0">
    <w:p w14:paraId="1353C785" w14:textId="77777777" w:rsidR="00945984" w:rsidRDefault="0094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04A81" w14:textId="77777777" w:rsidR="00486C79" w:rsidRDefault="00486C79" w:rsidP="00BE15D7">
    <w:pPr>
      <w:tabs>
        <w:tab w:val="left" w:pos="720"/>
        <w:tab w:val="left" w:pos="1440"/>
        <w:tab w:val="left" w:pos="2160"/>
        <w:tab w:val="left" w:pos="2880"/>
        <w:tab w:val="left" w:pos="3600"/>
        <w:tab w:val="left" w:pos="4320"/>
        <w:tab w:val="left" w:pos="5040"/>
        <w:tab w:val="left" w:pos="5760"/>
        <w:tab w:val="left" w:pos="6480"/>
        <w:tab w:val="left" w:pos="7200"/>
        <w:tab w:val="left" w:pos="8190"/>
        <w:tab w:val="left" w:pos="9360"/>
      </w:tabs>
      <w:rPr>
        <w:rFonts w:ascii="Arial" w:hAnsi="Arial"/>
        <w:color w:val="000000"/>
        <w:sz w:val="16"/>
        <w:szCs w:val="16"/>
      </w:rPr>
    </w:pPr>
    <w:r>
      <w:rPr>
        <w:rFonts w:ascii="Arial" w:hAnsi="Arial"/>
        <w:color w:val="000000"/>
        <w:sz w:val="16"/>
        <w:szCs w:val="16"/>
      </w:rPr>
      <w:t>Man</w:t>
    </w:r>
    <w:r w:rsidR="007936DF">
      <w:rPr>
        <w:rFonts w:ascii="Arial" w:hAnsi="Arial"/>
        <w:color w:val="000000"/>
        <w:sz w:val="16"/>
        <w:szCs w:val="16"/>
      </w:rPr>
      <w:t xml:space="preserve">ufacturing Process Review </w:t>
    </w:r>
    <w:r>
      <w:rPr>
        <w:rFonts w:ascii="Arial" w:hAnsi="Arial"/>
        <w:color w:val="000000"/>
        <w:sz w:val="16"/>
        <w:szCs w:val="16"/>
      </w:rPr>
      <w:tab/>
    </w:r>
    <w:r>
      <w:rPr>
        <w:rFonts w:ascii="Arial" w:hAnsi="Arial"/>
        <w:color w:val="000000"/>
        <w:sz w:val="16"/>
        <w:szCs w:val="16"/>
      </w:rPr>
      <w:tab/>
    </w:r>
    <w:r w:rsidR="007936DF">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t xml:space="preserve">PAGE </w:t>
    </w:r>
    <w:r>
      <w:rPr>
        <w:rFonts w:ascii="Arial" w:hAnsi="Arial"/>
        <w:color w:val="000000"/>
        <w:sz w:val="16"/>
        <w:szCs w:val="16"/>
      </w:rPr>
      <w:pgNum/>
    </w:r>
    <w:r>
      <w:rPr>
        <w:rFonts w:ascii="Arial" w:hAnsi="Arial"/>
        <w:color w:val="000000"/>
        <w:sz w:val="16"/>
        <w:szCs w:val="16"/>
      </w:rPr>
      <w:t xml:space="preserve"> of </w:t>
    </w:r>
    <w:r w:rsidR="003A1725">
      <w:rPr>
        <w:rFonts w:ascii="Arial" w:hAnsi="Arial"/>
        <w:color w:val="000000"/>
        <w:sz w:val="16"/>
        <w:szCs w:val="16"/>
      </w:rPr>
      <w:t>1</w:t>
    </w:r>
    <w:r w:rsidR="005A4352">
      <w:rPr>
        <w:rFonts w:ascii="Arial" w:hAnsi="Arial"/>
        <w:color w:val="000000"/>
        <w:sz w:val="16"/>
        <w:szCs w:val="16"/>
      </w:rPr>
      <w:t>7</w:t>
    </w:r>
  </w:p>
  <w:p w14:paraId="32904A82" w14:textId="77777777" w:rsidR="00486C79" w:rsidRDefault="00486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16"/>
        <w:szCs w:val="16"/>
      </w:rPr>
    </w:pPr>
    <w:r>
      <w:rPr>
        <w:rFonts w:ascii="Arial" w:hAnsi="Arial"/>
        <w:color w:val="000000"/>
        <w:sz w:val="16"/>
        <w:szCs w:val="16"/>
      </w:rPr>
      <w:t xml:space="preserve">Local </w:t>
    </w:r>
    <w:r w:rsidR="007936DF">
      <w:rPr>
        <w:rFonts w:ascii="Arial" w:hAnsi="Arial"/>
        <w:color w:val="000000"/>
        <w:sz w:val="16"/>
        <w:szCs w:val="16"/>
      </w:rPr>
      <w:t>M</w:t>
    </w:r>
    <w:r>
      <w:rPr>
        <w:rFonts w:ascii="Arial" w:hAnsi="Arial"/>
        <w:color w:val="000000"/>
        <w:sz w:val="16"/>
        <w:szCs w:val="16"/>
      </w:rPr>
      <w:t xml:space="preserve">odification </w:t>
    </w:r>
    <w:r w:rsidR="007936DF">
      <w:rPr>
        <w:rFonts w:ascii="Arial" w:hAnsi="Arial"/>
        <w:color w:val="000000"/>
        <w:sz w:val="16"/>
        <w:szCs w:val="16"/>
      </w:rPr>
      <w:t>A</w:t>
    </w:r>
    <w:r>
      <w:rPr>
        <w:rFonts w:ascii="Arial" w:hAnsi="Arial"/>
        <w:color w:val="000000"/>
        <w:sz w:val="16"/>
        <w:szCs w:val="16"/>
      </w:rPr>
      <w:t>uthorized</w:t>
    </w:r>
  </w:p>
  <w:p w14:paraId="32904A83" w14:textId="75E60C61" w:rsidR="00486C79" w:rsidRDefault="007936DF" w:rsidP="000353AA">
    <w:pPr>
      <w:tabs>
        <w:tab w:val="left" w:pos="720"/>
        <w:tab w:val="left" w:pos="1440"/>
      </w:tabs>
      <w:rPr>
        <w:color w:val="000000"/>
        <w:sz w:val="16"/>
        <w:szCs w:val="16"/>
      </w:rPr>
    </w:pPr>
    <w:r>
      <w:rPr>
        <w:rFonts w:ascii="Arial" w:hAnsi="Arial"/>
        <w:color w:val="000000"/>
        <w:sz w:val="16"/>
        <w:szCs w:val="16"/>
      </w:rPr>
      <w:t xml:space="preserve">Revised by NSEO </w:t>
    </w:r>
    <w:r w:rsidR="0070301C">
      <w:rPr>
        <w:rFonts w:ascii="Arial" w:hAnsi="Arial"/>
        <w:color w:val="000000"/>
        <w:sz w:val="16"/>
        <w:szCs w:val="16"/>
      </w:rPr>
      <w:t>October</w:t>
    </w:r>
    <w:r w:rsidR="00486C79">
      <w:rPr>
        <w:rFonts w:ascii="Arial" w:hAnsi="Arial"/>
        <w:color w:val="000000"/>
        <w:sz w:val="16"/>
        <w:szCs w:val="16"/>
      </w:rPr>
      <w:t xml:space="preserve"> 201</w:t>
    </w:r>
    <w:r w:rsidR="0070301C">
      <w:rPr>
        <w:rFonts w:ascii="Arial" w:hAnsi="Arial"/>
        <w:color w:val="000000"/>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1C4E2" w14:textId="77777777" w:rsidR="00945984" w:rsidRDefault="00945984">
      <w:r>
        <w:separator/>
      </w:r>
    </w:p>
  </w:footnote>
  <w:footnote w:type="continuationSeparator" w:id="0">
    <w:p w14:paraId="31AEBE30" w14:textId="77777777" w:rsidR="00945984" w:rsidRDefault="00945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98A"/>
    <w:multiLevelType w:val="hybridMultilevel"/>
    <w:tmpl w:val="BCE8B246"/>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255563"/>
    <w:multiLevelType w:val="hybridMultilevel"/>
    <w:tmpl w:val="D4122D62"/>
    <w:lvl w:ilvl="0" w:tplc="0409000F">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4127A8"/>
    <w:multiLevelType w:val="hybridMultilevel"/>
    <w:tmpl w:val="1952DB6E"/>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B2079"/>
    <w:multiLevelType w:val="hybridMultilevel"/>
    <w:tmpl w:val="EF60DC3E"/>
    <w:lvl w:ilvl="0" w:tplc="6D9A32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1175458"/>
    <w:multiLevelType w:val="hybridMultilevel"/>
    <w:tmpl w:val="660C3768"/>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6B0C32"/>
    <w:multiLevelType w:val="hybridMultilevel"/>
    <w:tmpl w:val="E2F098A4"/>
    <w:lvl w:ilvl="0" w:tplc="0409000F">
      <w:start w:val="1"/>
      <w:numFmt w:val="decimal"/>
      <w:lvlText w:val="%1."/>
      <w:lvlJc w:val="left"/>
      <w:pPr>
        <w:ind w:left="10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A2156B"/>
    <w:multiLevelType w:val="hybridMultilevel"/>
    <w:tmpl w:val="61F8FF86"/>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E92D71"/>
    <w:multiLevelType w:val="hybridMultilevel"/>
    <w:tmpl w:val="05B2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879D9"/>
    <w:multiLevelType w:val="hybridMultilevel"/>
    <w:tmpl w:val="83B2A1C2"/>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F03323"/>
    <w:multiLevelType w:val="hybridMultilevel"/>
    <w:tmpl w:val="64104FD4"/>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424FDC"/>
    <w:multiLevelType w:val="hybridMultilevel"/>
    <w:tmpl w:val="0030B21C"/>
    <w:lvl w:ilvl="0" w:tplc="0409000F">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565CA4"/>
    <w:multiLevelType w:val="hybridMultilevel"/>
    <w:tmpl w:val="9F76063A"/>
    <w:lvl w:ilvl="0" w:tplc="04090001">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BE82FA1"/>
    <w:multiLevelType w:val="hybridMultilevel"/>
    <w:tmpl w:val="96EA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AA0D01"/>
    <w:multiLevelType w:val="hybridMultilevel"/>
    <w:tmpl w:val="2EBEB394"/>
    <w:lvl w:ilvl="0" w:tplc="0409000F">
      <w:start w:val="1"/>
      <w:numFmt w:val="decimal"/>
      <w:lvlText w:val="%1."/>
      <w:lvlJc w:val="left"/>
      <w:pPr>
        <w:ind w:left="10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1EA221D"/>
    <w:multiLevelType w:val="hybridMultilevel"/>
    <w:tmpl w:val="E2C0A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B2F3F34"/>
    <w:multiLevelType w:val="hybridMultilevel"/>
    <w:tmpl w:val="F698EFBE"/>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DD72672"/>
    <w:multiLevelType w:val="hybridMultilevel"/>
    <w:tmpl w:val="E5BC07DE"/>
    <w:lvl w:ilvl="0" w:tplc="0409000F">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9A7A3F"/>
    <w:multiLevelType w:val="hybridMultilevel"/>
    <w:tmpl w:val="4F9C8D46"/>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3"/>
  </w:num>
  <w:num w:numId="2">
    <w:abstractNumId w:val="10"/>
  </w:num>
  <w:num w:numId="3">
    <w:abstractNumId w:val="19"/>
  </w:num>
  <w:num w:numId="4">
    <w:abstractNumId w:val="18"/>
  </w:num>
  <w:num w:numId="5">
    <w:abstractNumId w:val="0"/>
  </w:num>
  <w:num w:numId="6">
    <w:abstractNumId w:val="1"/>
  </w:num>
  <w:num w:numId="7">
    <w:abstractNumId w:val="5"/>
  </w:num>
  <w:num w:numId="8">
    <w:abstractNumId w:val="9"/>
  </w:num>
  <w:num w:numId="9">
    <w:abstractNumId w:val="3"/>
  </w:num>
  <w:num w:numId="10">
    <w:abstractNumId w:val="2"/>
  </w:num>
  <w:num w:numId="11">
    <w:abstractNumId w:val="12"/>
  </w:num>
  <w:num w:numId="12">
    <w:abstractNumId w:val="11"/>
  </w:num>
  <w:num w:numId="13">
    <w:abstractNumId w:val="8"/>
  </w:num>
  <w:num w:numId="14">
    <w:abstractNumId w:val="16"/>
  </w:num>
  <w:num w:numId="15">
    <w:abstractNumId w:val="4"/>
  </w:num>
  <w:num w:numId="16">
    <w:abstractNumId w:val="6"/>
  </w:num>
  <w:num w:numId="17">
    <w:abstractNumId w:val="7"/>
  </w:num>
  <w:num w:numId="18">
    <w:abstractNumId w:val="17"/>
  </w:num>
  <w:num w:numId="19">
    <w:abstractNumId w:val="14"/>
  </w:num>
  <w:num w:numId="20">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8DF"/>
    <w:rsid w:val="00000143"/>
    <w:rsid w:val="00001678"/>
    <w:rsid w:val="00004065"/>
    <w:rsid w:val="00014261"/>
    <w:rsid w:val="000154AF"/>
    <w:rsid w:val="00015B78"/>
    <w:rsid w:val="00022AED"/>
    <w:rsid w:val="000248E7"/>
    <w:rsid w:val="00030BF0"/>
    <w:rsid w:val="00032598"/>
    <w:rsid w:val="000353AA"/>
    <w:rsid w:val="00042239"/>
    <w:rsid w:val="00042362"/>
    <w:rsid w:val="000429D8"/>
    <w:rsid w:val="00046D5D"/>
    <w:rsid w:val="00054A40"/>
    <w:rsid w:val="0005521D"/>
    <w:rsid w:val="00056900"/>
    <w:rsid w:val="000624D0"/>
    <w:rsid w:val="00067AAD"/>
    <w:rsid w:val="0007078F"/>
    <w:rsid w:val="00070957"/>
    <w:rsid w:val="000710B0"/>
    <w:rsid w:val="00071346"/>
    <w:rsid w:val="0007238F"/>
    <w:rsid w:val="00072BBD"/>
    <w:rsid w:val="0007431B"/>
    <w:rsid w:val="000811A4"/>
    <w:rsid w:val="00082343"/>
    <w:rsid w:val="0008666E"/>
    <w:rsid w:val="00087D07"/>
    <w:rsid w:val="000914BA"/>
    <w:rsid w:val="00092886"/>
    <w:rsid w:val="00094079"/>
    <w:rsid w:val="000A00E1"/>
    <w:rsid w:val="000A57BC"/>
    <w:rsid w:val="000A649B"/>
    <w:rsid w:val="000A702E"/>
    <w:rsid w:val="000A734D"/>
    <w:rsid w:val="000B2C60"/>
    <w:rsid w:val="000B4BF3"/>
    <w:rsid w:val="000B4F0D"/>
    <w:rsid w:val="000B58C3"/>
    <w:rsid w:val="000B5BBA"/>
    <w:rsid w:val="000B65B9"/>
    <w:rsid w:val="000C4161"/>
    <w:rsid w:val="000D12A9"/>
    <w:rsid w:val="000D1AF6"/>
    <w:rsid w:val="000D6B7F"/>
    <w:rsid w:val="000E1610"/>
    <w:rsid w:val="000E1905"/>
    <w:rsid w:val="000E2928"/>
    <w:rsid w:val="000E33F8"/>
    <w:rsid w:val="000E47B2"/>
    <w:rsid w:val="000F01DF"/>
    <w:rsid w:val="000F2769"/>
    <w:rsid w:val="000F34BF"/>
    <w:rsid w:val="000F3C33"/>
    <w:rsid w:val="000F650E"/>
    <w:rsid w:val="000F70BD"/>
    <w:rsid w:val="000F7E30"/>
    <w:rsid w:val="00100E95"/>
    <w:rsid w:val="00107F4B"/>
    <w:rsid w:val="00110912"/>
    <w:rsid w:val="001126D7"/>
    <w:rsid w:val="00113B4A"/>
    <w:rsid w:val="00114411"/>
    <w:rsid w:val="00117982"/>
    <w:rsid w:val="001203E3"/>
    <w:rsid w:val="00121D7B"/>
    <w:rsid w:val="00122CF6"/>
    <w:rsid w:val="00123D88"/>
    <w:rsid w:val="0012418B"/>
    <w:rsid w:val="00124C99"/>
    <w:rsid w:val="0013092C"/>
    <w:rsid w:val="00130F45"/>
    <w:rsid w:val="00135705"/>
    <w:rsid w:val="00135BE3"/>
    <w:rsid w:val="00136A5B"/>
    <w:rsid w:val="0014063D"/>
    <w:rsid w:val="00141986"/>
    <w:rsid w:val="00141F22"/>
    <w:rsid w:val="00142D0A"/>
    <w:rsid w:val="001475E9"/>
    <w:rsid w:val="001506B8"/>
    <w:rsid w:val="0015134F"/>
    <w:rsid w:val="00160606"/>
    <w:rsid w:val="001617B6"/>
    <w:rsid w:val="00165C69"/>
    <w:rsid w:val="001661A7"/>
    <w:rsid w:val="00166986"/>
    <w:rsid w:val="00172B58"/>
    <w:rsid w:val="00176131"/>
    <w:rsid w:val="00176D61"/>
    <w:rsid w:val="0018043E"/>
    <w:rsid w:val="00181855"/>
    <w:rsid w:val="00184176"/>
    <w:rsid w:val="0018706A"/>
    <w:rsid w:val="00190870"/>
    <w:rsid w:val="001950DD"/>
    <w:rsid w:val="001A02EE"/>
    <w:rsid w:val="001A0FD0"/>
    <w:rsid w:val="001A1ABF"/>
    <w:rsid w:val="001A36C3"/>
    <w:rsid w:val="001A731F"/>
    <w:rsid w:val="001A7EC2"/>
    <w:rsid w:val="001B2117"/>
    <w:rsid w:val="001B361A"/>
    <w:rsid w:val="001B4425"/>
    <w:rsid w:val="001B634B"/>
    <w:rsid w:val="001B668F"/>
    <w:rsid w:val="001C0982"/>
    <w:rsid w:val="001C2E8B"/>
    <w:rsid w:val="001C3B13"/>
    <w:rsid w:val="001C693D"/>
    <w:rsid w:val="001D1B40"/>
    <w:rsid w:val="001D33A7"/>
    <w:rsid w:val="001D3D49"/>
    <w:rsid w:val="001D6CC7"/>
    <w:rsid w:val="001E2C21"/>
    <w:rsid w:val="001E5226"/>
    <w:rsid w:val="001E53C5"/>
    <w:rsid w:val="001F6506"/>
    <w:rsid w:val="00201FD1"/>
    <w:rsid w:val="00210A74"/>
    <w:rsid w:val="002126AA"/>
    <w:rsid w:val="00222605"/>
    <w:rsid w:val="002250AE"/>
    <w:rsid w:val="00226BF2"/>
    <w:rsid w:val="0022798E"/>
    <w:rsid w:val="00230547"/>
    <w:rsid w:val="00235D02"/>
    <w:rsid w:val="00242649"/>
    <w:rsid w:val="00243876"/>
    <w:rsid w:val="002450DF"/>
    <w:rsid w:val="00250135"/>
    <w:rsid w:val="002517BC"/>
    <w:rsid w:val="00252880"/>
    <w:rsid w:val="0025695D"/>
    <w:rsid w:val="00261968"/>
    <w:rsid w:val="00262C8E"/>
    <w:rsid w:val="00264345"/>
    <w:rsid w:val="00266442"/>
    <w:rsid w:val="00270320"/>
    <w:rsid w:val="00270FC8"/>
    <w:rsid w:val="00271867"/>
    <w:rsid w:val="0027244A"/>
    <w:rsid w:val="0027291F"/>
    <w:rsid w:val="00273176"/>
    <w:rsid w:val="002769C3"/>
    <w:rsid w:val="00276B3E"/>
    <w:rsid w:val="002904FA"/>
    <w:rsid w:val="00291341"/>
    <w:rsid w:val="00294966"/>
    <w:rsid w:val="002951DB"/>
    <w:rsid w:val="002A1DEC"/>
    <w:rsid w:val="002A7BF1"/>
    <w:rsid w:val="002B4F4C"/>
    <w:rsid w:val="002C0176"/>
    <w:rsid w:val="002C070C"/>
    <w:rsid w:val="002C1A34"/>
    <w:rsid w:val="002C3A69"/>
    <w:rsid w:val="002C6CA7"/>
    <w:rsid w:val="002D13B8"/>
    <w:rsid w:val="002D4C77"/>
    <w:rsid w:val="002D7515"/>
    <w:rsid w:val="002D7603"/>
    <w:rsid w:val="002E1842"/>
    <w:rsid w:val="002E54CF"/>
    <w:rsid w:val="002F708B"/>
    <w:rsid w:val="00300834"/>
    <w:rsid w:val="0030356F"/>
    <w:rsid w:val="00303B29"/>
    <w:rsid w:val="00303E73"/>
    <w:rsid w:val="00304E38"/>
    <w:rsid w:val="00305E43"/>
    <w:rsid w:val="00306C26"/>
    <w:rsid w:val="00310917"/>
    <w:rsid w:val="00313FA2"/>
    <w:rsid w:val="00321828"/>
    <w:rsid w:val="00323389"/>
    <w:rsid w:val="00323429"/>
    <w:rsid w:val="00325F28"/>
    <w:rsid w:val="00332F15"/>
    <w:rsid w:val="0033426B"/>
    <w:rsid w:val="003376D7"/>
    <w:rsid w:val="00341747"/>
    <w:rsid w:val="003448E7"/>
    <w:rsid w:val="00344B26"/>
    <w:rsid w:val="00345B64"/>
    <w:rsid w:val="00350690"/>
    <w:rsid w:val="0036325C"/>
    <w:rsid w:val="003710A2"/>
    <w:rsid w:val="003776F4"/>
    <w:rsid w:val="0038556C"/>
    <w:rsid w:val="003870F7"/>
    <w:rsid w:val="00390AAB"/>
    <w:rsid w:val="00395521"/>
    <w:rsid w:val="00396D37"/>
    <w:rsid w:val="00396FA7"/>
    <w:rsid w:val="003A1725"/>
    <w:rsid w:val="003A241D"/>
    <w:rsid w:val="003A4BAD"/>
    <w:rsid w:val="003A51BE"/>
    <w:rsid w:val="003B0F5D"/>
    <w:rsid w:val="003B5F3F"/>
    <w:rsid w:val="003C016B"/>
    <w:rsid w:val="003C1563"/>
    <w:rsid w:val="003C593A"/>
    <w:rsid w:val="003C7039"/>
    <w:rsid w:val="003D274F"/>
    <w:rsid w:val="003D2F86"/>
    <w:rsid w:val="003D3DE5"/>
    <w:rsid w:val="003D468C"/>
    <w:rsid w:val="003D4B8C"/>
    <w:rsid w:val="003D67D9"/>
    <w:rsid w:val="003E0F64"/>
    <w:rsid w:val="003E15DF"/>
    <w:rsid w:val="003E4A1C"/>
    <w:rsid w:val="003E66AC"/>
    <w:rsid w:val="003E6F1F"/>
    <w:rsid w:val="003E7BEC"/>
    <w:rsid w:val="003F13B5"/>
    <w:rsid w:val="003F1B86"/>
    <w:rsid w:val="0040066F"/>
    <w:rsid w:val="00401465"/>
    <w:rsid w:val="00403ADB"/>
    <w:rsid w:val="004125B9"/>
    <w:rsid w:val="0041295F"/>
    <w:rsid w:val="00414A76"/>
    <w:rsid w:val="00414C5F"/>
    <w:rsid w:val="004207E3"/>
    <w:rsid w:val="004242EF"/>
    <w:rsid w:val="00426158"/>
    <w:rsid w:val="004278FB"/>
    <w:rsid w:val="00427981"/>
    <w:rsid w:val="00431C6A"/>
    <w:rsid w:val="00433EEC"/>
    <w:rsid w:val="004400C4"/>
    <w:rsid w:val="00441D88"/>
    <w:rsid w:val="00446AB6"/>
    <w:rsid w:val="004507EE"/>
    <w:rsid w:val="00450ADC"/>
    <w:rsid w:val="00453599"/>
    <w:rsid w:val="00454209"/>
    <w:rsid w:val="0046093F"/>
    <w:rsid w:val="00460A69"/>
    <w:rsid w:val="00461267"/>
    <w:rsid w:val="0046151F"/>
    <w:rsid w:val="00462A59"/>
    <w:rsid w:val="00464733"/>
    <w:rsid w:val="00465C96"/>
    <w:rsid w:val="00466046"/>
    <w:rsid w:val="00480D5F"/>
    <w:rsid w:val="0048211D"/>
    <w:rsid w:val="004837C2"/>
    <w:rsid w:val="00484B1B"/>
    <w:rsid w:val="004854C6"/>
    <w:rsid w:val="004857D3"/>
    <w:rsid w:val="00486C79"/>
    <w:rsid w:val="00490A15"/>
    <w:rsid w:val="004914CE"/>
    <w:rsid w:val="004A58B6"/>
    <w:rsid w:val="004B0BEA"/>
    <w:rsid w:val="004B46BD"/>
    <w:rsid w:val="004C1442"/>
    <w:rsid w:val="004C3515"/>
    <w:rsid w:val="004C397F"/>
    <w:rsid w:val="004C42AC"/>
    <w:rsid w:val="004C4674"/>
    <w:rsid w:val="004C4824"/>
    <w:rsid w:val="004C5679"/>
    <w:rsid w:val="004C7000"/>
    <w:rsid w:val="004C7E6C"/>
    <w:rsid w:val="004D4605"/>
    <w:rsid w:val="004D7107"/>
    <w:rsid w:val="004E02A3"/>
    <w:rsid w:val="004E048C"/>
    <w:rsid w:val="004E2897"/>
    <w:rsid w:val="004E5680"/>
    <w:rsid w:val="004E67FD"/>
    <w:rsid w:val="004E7BD6"/>
    <w:rsid w:val="004F0364"/>
    <w:rsid w:val="004F1FD6"/>
    <w:rsid w:val="004F659D"/>
    <w:rsid w:val="004F7017"/>
    <w:rsid w:val="005001EB"/>
    <w:rsid w:val="0051659B"/>
    <w:rsid w:val="00522BA0"/>
    <w:rsid w:val="00527179"/>
    <w:rsid w:val="0053001C"/>
    <w:rsid w:val="0053051D"/>
    <w:rsid w:val="00531DE1"/>
    <w:rsid w:val="0053419F"/>
    <w:rsid w:val="00534918"/>
    <w:rsid w:val="005430FE"/>
    <w:rsid w:val="00546EC8"/>
    <w:rsid w:val="005472C5"/>
    <w:rsid w:val="00552BA9"/>
    <w:rsid w:val="00552C9B"/>
    <w:rsid w:val="00553610"/>
    <w:rsid w:val="00554AA7"/>
    <w:rsid w:val="00555EDB"/>
    <w:rsid w:val="00556F3D"/>
    <w:rsid w:val="005615B7"/>
    <w:rsid w:val="00563BB9"/>
    <w:rsid w:val="00564731"/>
    <w:rsid w:val="00567CEC"/>
    <w:rsid w:val="00571A01"/>
    <w:rsid w:val="00572177"/>
    <w:rsid w:val="005763ED"/>
    <w:rsid w:val="00576832"/>
    <w:rsid w:val="0058161F"/>
    <w:rsid w:val="005822A8"/>
    <w:rsid w:val="00583500"/>
    <w:rsid w:val="005841DA"/>
    <w:rsid w:val="00587C98"/>
    <w:rsid w:val="0059467C"/>
    <w:rsid w:val="00595B2F"/>
    <w:rsid w:val="005966A5"/>
    <w:rsid w:val="00596EA7"/>
    <w:rsid w:val="0059762C"/>
    <w:rsid w:val="005A0A21"/>
    <w:rsid w:val="005A1E65"/>
    <w:rsid w:val="005A33E6"/>
    <w:rsid w:val="005A4352"/>
    <w:rsid w:val="005A668C"/>
    <w:rsid w:val="005B0A36"/>
    <w:rsid w:val="005B333E"/>
    <w:rsid w:val="005C2654"/>
    <w:rsid w:val="005C5ADD"/>
    <w:rsid w:val="005D2C45"/>
    <w:rsid w:val="005D3E4C"/>
    <w:rsid w:val="005D4AA9"/>
    <w:rsid w:val="005D55D6"/>
    <w:rsid w:val="005E0EDC"/>
    <w:rsid w:val="005E2519"/>
    <w:rsid w:val="005E2F0B"/>
    <w:rsid w:val="005F13B4"/>
    <w:rsid w:val="005F23A1"/>
    <w:rsid w:val="005F2782"/>
    <w:rsid w:val="005F36E4"/>
    <w:rsid w:val="005F7D86"/>
    <w:rsid w:val="00602B0D"/>
    <w:rsid w:val="00603460"/>
    <w:rsid w:val="006074AF"/>
    <w:rsid w:val="00620AE2"/>
    <w:rsid w:val="006247E4"/>
    <w:rsid w:val="00631DE0"/>
    <w:rsid w:val="00631DFC"/>
    <w:rsid w:val="00632866"/>
    <w:rsid w:val="00633747"/>
    <w:rsid w:val="006337A0"/>
    <w:rsid w:val="00635FCD"/>
    <w:rsid w:val="0063747B"/>
    <w:rsid w:val="006419E0"/>
    <w:rsid w:val="006513FF"/>
    <w:rsid w:val="00651AFB"/>
    <w:rsid w:val="0065249E"/>
    <w:rsid w:val="006623CA"/>
    <w:rsid w:val="00663917"/>
    <w:rsid w:val="00665513"/>
    <w:rsid w:val="00665B80"/>
    <w:rsid w:val="00673993"/>
    <w:rsid w:val="00673C7F"/>
    <w:rsid w:val="00673C8C"/>
    <w:rsid w:val="006755F9"/>
    <w:rsid w:val="006776FA"/>
    <w:rsid w:val="00677A27"/>
    <w:rsid w:val="00683EC0"/>
    <w:rsid w:val="00684208"/>
    <w:rsid w:val="006915D8"/>
    <w:rsid w:val="00697950"/>
    <w:rsid w:val="006A0A83"/>
    <w:rsid w:val="006A1239"/>
    <w:rsid w:val="006A14DE"/>
    <w:rsid w:val="006A3E49"/>
    <w:rsid w:val="006A7330"/>
    <w:rsid w:val="006B3EC9"/>
    <w:rsid w:val="006B506A"/>
    <w:rsid w:val="006B5C80"/>
    <w:rsid w:val="006B64A0"/>
    <w:rsid w:val="006C00D9"/>
    <w:rsid w:val="006C136C"/>
    <w:rsid w:val="006C1E46"/>
    <w:rsid w:val="006C65C7"/>
    <w:rsid w:val="006C7768"/>
    <w:rsid w:val="006D5C2E"/>
    <w:rsid w:val="006D727C"/>
    <w:rsid w:val="006E0E75"/>
    <w:rsid w:val="006E1651"/>
    <w:rsid w:val="006E3422"/>
    <w:rsid w:val="006E47F9"/>
    <w:rsid w:val="006E55EF"/>
    <w:rsid w:val="006E743D"/>
    <w:rsid w:val="006F1ED1"/>
    <w:rsid w:val="006F2372"/>
    <w:rsid w:val="006F2CD8"/>
    <w:rsid w:val="006F3BCC"/>
    <w:rsid w:val="006F47E5"/>
    <w:rsid w:val="006F577B"/>
    <w:rsid w:val="006F591E"/>
    <w:rsid w:val="006F5F7B"/>
    <w:rsid w:val="006F7067"/>
    <w:rsid w:val="006F7DC0"/>
    <w:rsid w:val="007014B9"/>
    <w:rsid w:val="0070301C"/>
    <w:rsid w:val="0070551E"/>
    <w:rsid w:val="007137FE"/>
    <w:rsid w:val="00715A1B"/>
    <w:rsid w:val="00717224"/>
    <w:rsid w:val="00721AF1"/>
    <w:rsid w:val="00721B13"/>
    <w:rsid w:val="00721FA5"/>
    <w:rsid w:val="007266DF"/>
    <w:rsid w:val="00727C98"/>
    <w:rsid w:val="007320F5"/>
    <w:rsid w:val="007329BE"/>
    <w:rsid w:val="00734E96"/>
    <w:rsid w:val="00735132"/>
    <w:rsid w:val="00742C77"/>
    <w:rsid w:val="00746F79"/>
    <w:rsid w:val="007521B5"/>
    <w:rsid w:val="007576E3"/>
    <w:rsid w:val="007609F5"/>
    <w:rsid w:val="00760E8A"/>
    <w:rsid w:val="00761DDC"/>
    <w:rsid w:val="0077316E"/>
    <w:rsid w:val="007738C4"/>
    <w:rsid w:val="00773DD1"/>
    <w:rsid w:val="0077539E"/>
    <w:rsid w:val="00776D80"/>
    <w:rsid w:val="007774A5"/>
    <w:rsid w:val="007809B3"/>
    <w:rsid w:val="0078239D"/>
    <w:rsid w:val="00785C08"/>
    <w:rsid w:val="00787131"/>
    <w:rsid w:val="00787F57"/>
    <w:rsid w:val="00792E1D"/>
    <w:rsid w:val="007936DF"/>
    <w:rsid w:val="007943C7"/>
    <w:rsid w:val="007A4919"/>
    <w:rsid w:val="007A77EA"/>
    <w:rsid w:val="007A789E"/>
    <w:rsid w:val="007B194B"/>
    <w:rsid w:val="007B3CF0"/>
    <w:rsid w:val="007B43C9"/>
    <w:rsid w:val="007B6ED3"/>
    <w:rsid w:val="007C23E2"/>
    <w:rsid w:val="007C633B"/>
    <w:rsid w:val="007D0A33"/>
    <w:rsid w:val="007D1ADC"/>
    <w:rsid w:val="007D4D5F"/>
    <w:rsid w:val="007D50BA"/>
    <w:rsid w:val="007D55F1"/>
    <w:rsid w:val="007E5C86"/>
    <w:rsid w:val="007F1D7C"/>
    <w:rsid w:val="007F2C07"/>
    <w:rsid w:val="008008C9"/>
    <w:rsid w:val="0080262C"/>
    <w:rsid w:val="0080493D"/>
    <w:rsid w:val="0080694B"/>
    <w:rsid w:val="0082524F"/>
    <w:rsid w:val="00833258"/>
    <w:rsid w:val="00833370"/>
    <w:rsid w:val="00834977"/>
    <w:rsid w:val="00837C88"/>
    <w:rsid w:val="00840170"/>
    <w:rsid w:val="008401B6"/>
    <w:rsid w:val="00841143"/>
    <w:rsid w:val="00846361"/>
    <w:rsid w:val="00852B00"/>
    <w:rsid w:val="008549A3"/>
    <w:rsid w:val="00857ACA"/>
    <w:rsid w:val="00861B9E"/>
    <w:rsid w:val="008628DF"/>
    <w:rsid w:val="008634D4"/>
    <w:rsid w:val="00870076"/>
    <w:rsid w:val="008712EB"/>
    <w:rsid w:val="00871634"/>
    <w:rsid w:val="00874CF4"/>
    <w:rsid w:val="0088048B"/>
    <w:rsid w:val="008808A4"/>
    <w:rsid w:val="0088374F"/>
    <w:rsid w:val="0088426F"/>
    <w:rsid w:val="00885806"/>
    <w:rsid w:val="008920A6"/>
    <w:rsid w:val="008940EE"/>
    <w:rsid w:val="00895DAF"/>
    <w:rsid w:val="00895EDE"/>
    <w:rsid w:val="00896686"/>
    <w:rsid w:val="00897BB5"/>
    <w:rsid w:val="00897EF3"/>
    <w:rsid w:val="008A5FE1"/>
    <w:rsid w:val="008B004F"/>
    <w:rsid w:val="008B2C29"/>
    <w:rsid w:val="008B412A"/>
    <w:rsid w:val="008B4A3C"/>
    <w:rsid w:val="008B7DCA"/>
    <w:rsid w:val="008B7FAD"/>
    <w:rsid w:val="008C2D5B"/>
    <w:rsid w:val="008C57FE"/>
    <w:rsid w:val="008C7ECF"/>
    <w:rsid w:val="008D2EC6"/>
    <w:rsid w:val="008D53E5"/>
    <w:rsid w:val="008D797C"/>
    <w:rsid w:val="008E171B"/>
    <w:rsid w:val="008E1A8D"/>
    <w:rsid w:val="008E643B"/>
    <w:rsid w:val="008E6B45"/>
    <w:rsid w:val="008E7888"/>
    <w:rsid w:val="008F1AD4"/>
    <w:rsid w:val="008F2E4E"/>
    <w:rsid w:val="008F325E"/>
    <w:rsid w:val="008F52A1"/>
    <w:rsid w:val="008F6FA9"/>
    <w:rsid w:val="009023D0"/>
    <w:rsid w:val="00904031"/>
    <w:rsid w:val="00907B07"/>
    <w:rsid w:val="009141FF"/>
    <w:rsid w:val="00915326"/>
    <w:rsid w:val="00924497"/>
    <w:rsid w:val="00925004"/>
    <w:rsid w:val="00931067"/>
    <w:rsid w:val="00933893"/>
    <w:rsid w:val="00936514"/>
    <w:rsid w:val="00936A61"/>
    <w:rsid w:val="00940989"/>
    <w:rsid w:val="00942871"/>
    <w:rsid w:val="009448A4"/>
    <w:rsid w:val="00945984"/>
    <w:rsid w:val="0095072F"/>
    <w:rsid w:val="009536FA"/>
    <w:rsid w:val="00953DE1"/>
    <w:rsid w:val="00966521"/>
    <w:rsid w:val="00977509"/>
    <w:rsid w:val="00980DF3"/>
    <w:rsid w:val="00981B0A"/>
    <w:rsid w:val="00981E8A"/>
    <w:rsid w:val="0098246E"/>
    <w:rsid w:val="00984589"/>
    <w:rsid w:val="00985C4C"/>
    <w:rsid w:val="00986BDF"/>
    <w:rsid w:val="00994D7E"/>
    <w:rsid w:val="009956D9"/>
    <w:rsid w:val="009978CF"/>
    <w:rsid w:val="009A0CCE"/>
    <w:rsid w:val="009B135C"/>
    <w:rsid w:val="009B1DCC"/>
    <w:rsid w:val="009B2C87"/>
    <w:rsid w:val="009B62EA"/>
    <w:rsid w:val="009B75D1"/>
    <w:rsid w:val="009C1A4E"/>
    <w:rsid w:val="009C1CC1"/>
    <w:rsid w:val="009C5673"/>
    <w:rsid w:val="009D7B76"/>
    <w:rsid w:val="009E0DE3"/>
    <w:rsid w:val="009E32D7"/>
    <w:rsid w:val="009E549F"/>
    <w:rsid w:val="009E70B2"/>
    <w:rsid w:val="009F1FD2"/>
    <w:rsid w:val="009F2EAB"/>
    <w:rsid w:val="00A00C84"/>
    <w:rsid w:val="00A040DC"/>
    <w:rsid w:val="00A10627"/>
    <w:rsid w:val="00A119D7"/>
    <w:rsid w:val="00A13585"/>
    <w:rsid w:val="00A140C1"/>
    <w:rsid w:val="00A143DA"/>
    <w:rsid w:val="00A14BC3"/>
    <w:rsid w:val="00A23A65"/>
    <w:rsid w:val="00A25C10"/>
    <w:rsid w:val="00A26DA3"/>
    <w:rsid w:val="00A30016"/>
    <w:rsid w:val="00A359BC"/>
    <w:rsid w:val="00A41A66"/>
    <w:rsid w:val="00A42B63"/>
    <w:rsid w:val="00A45B5D"/>
    <w:rsid w:val="00A46A98"/>
    <w:rsid w:val="00A47CCD"/>
    <w:rsid w:val="00A517C7"/>
    <w:rsid w:val="00A551B4"/>
    <w:rsid w:val="00A56276"/>
    <w:rsid w:val="00A62ABD"/>
    <w:rsid w:val="00A66378"/>
    <w:rsid w:val="00A71717"/>
    <w:rsid w:val="00A8063C"/>
    <w:rsid w:val="00A82EBF"/>
    <w:rsid w:val="00A84CBF"/>
    <w:rsid w:val="00A84ED4"/>
    <w:rsid w:val="00A8641C"/>
    <w:rsid w:val="00A9071C"/>
    <w:rsid w:val="00A90D67"/>
    <w:rsid w:val="00A9314E"/>
    <w:rsid w:val="00A9391C"/>
    <w:rsid w:val="00A93C31"/>
    <w:rsid w:val="00A95E84"/>
    <w:rsid w:val="00AA194F"/>
    <w:rsid w:val="00AA22F1"/>
    <w:rsid w:val="00AA2841"/>
    <w:rsid w:val="00AA3444"/>
    <w:rsid w:val="00AA3D31"/>
    <w:rsid w:val="00AA4D6C"/>
    <w:rsid w:val="00AB3469"/>
    <w:rsid w:val="00AB3AF1"/>
    <w:rsid w:val="00AB3E99"/>
    <w:rsid w:val="00AB7462"/>
    <w:rsid w:val="00AB777C"/>
    <w:rsid w:val="00AC0D79"/>
    <w:rsid w:val="00AC3DA2"/>
    <w:rsid w:val="00AC5BD5"/>
    <w:rsid w:val="00AD3AD3"/>
    <w:rsid w:val="00AD42FF"/>
    <w:rsid w:val="00AD510A"/>
    <w:rsid w:val="00AD5B02"/>
    <w:rsid w:val="00AE7229"/>
    <w:rsid w:val="00AF0120"/>
    <w:rsid w:val="00AF0271"/>
    <w:rsid w:val="00AF2A71"/>
    <w:rsid w:val="00B00A1E"/>
    <w:rsid w:val="00B05A34"/>
    <w:rsid w:val="00B11302"/>
    <w:rsid w:val="00B13A13"/>
    <w:rsid w:val="00B14DB6"/>
    <w:rsid w:val="00B14EE5"/>
    <w:rsid w:val="00B16ACB"/>
    <w:rsid w:val="00B25DA5"/>
    <w:rsid w:val="00B34A2D"/>
    <w:rsid w:val="00B41017"/>
    <w:rsid w:val="00B41509"/>
    <w:rsid w:val="00B417BE"/>
    <w:rsid w:val="00B52785"/>
    <w:rsid w:val="00B52B1C"/>
    <w:rsid w:val="00B54BAD"/>
    <w:rsid w:val="00B54C14"/>
    <w:rsid w:val="00B61128"/>
    <w:rsid w:val="00B65D57"/>
    <w:rsid w:val="00B67E82"/>
    <w:rsid w:val="00B740BF"/>
    <w:rsid w:val="00B76E2A"/>
    <w:rsid w:val="00BA0DD2"/>
    <w:rsid w:val="00BA1A97"/>
    <w:rsid w:val="00BA3A91"/>
    <w:rsid w:val="00BA4F20"/>
    <w:rsid w:val="00BB00B7"/>
    <w:rsid w:val="00BC349F"/>
    <w:rsid w:val="00BD34B4"/>
    <w:rsid w:val="00BE15D7"/>
    <w:rsid w:val="00BE2BEB"/>
    <w:rsid w:val="00BE2F3C"/>
    <w:rsid w:val="00BE44E2"/>
    <w:rsid w:val="00BE5A04"/>
    <w:rsid w:val="00BE6566"/>
    <w:rsid w:val="00BF251A"/>
    <w:rsid w:val="00BF2DF2"/>
    <w:rsid w:val="00C000DB"/>
    <w:rsid w:val="00C01CC5"/>
    <w:rsid w:val="00C06A05"/>
    <w:rsid w:val="00C07A5D"/>
    <w:rsid w:val="00C104A0"/>
    <w:rsid w:val="00C22FF5"/>
    <w:rsid w:val="00C2515A"/>
    <w:rsid w:val="00C260FF"/>
    <w:rsid w:val="00C30108"/>
    <w:rsid w:val="00C30C05"/>
    <w:rsid w:val="00C312F9"/>
    <w:rsid w:val="00C31787"/>
    <w:rsid w:val="00C31AC7"/>
    <w:rsid w:val="00C36286"/>
    <w:rsid w:val="00C37320"/>
    <w:rsid w:val="00C37A57"/>
    <w:rsid w:val="00C42C72"/>
    <w:rsid w:val="00C44DAF"/>
    <w:rsid w:val="00C4633F"/>
    <w:rsid w:val="00C47CBA"/>
    <w:rsid w:val="00C61213"/>
    <w:rsid w:val="00C62024"/>
    <w:rsid w:val="00C657DC"/>
    <w:rsid w:val="00C76D0B"/>
    <w:rsid w:val="00C8143A"/>
    <w:rsid w:val="00C94B4A"/>
    <w:rsid w:val="00C95B89"/>
    <w:rsid w:val="00C95FB9"/>
    <w:rsid w:val="00C96211"/>
    <w:rsid w:val="00C966BE"/>
    <w:rsid w:val="00C96BB6"/>
    <w:rsid w:val="00CA0C11"/>
    <w:rsid w:val="00CA40B1"/>
    <w:rsid w:val="00CA4E0D"/>
    <w:rsid w:val="00CA7A2A"/>
    <w:rsid w:val="00CA7D34"/>
    <w:rsid w:val="00CB252F"/>
    <w:rsid w:val="00CB2B12"/>
    <w:rsid w:val="00CB48CC"/>
    <w:rsid w:val="00CB4966"/>
    <w:rsid w:val="00CB61BE"/>
    <w:rsid w:val="00CC0CA7"/>
    <w:rsid w:val="00CC473B"/>
    <w:rsid w:val="00CC56CB"/>
    <w:rsid w:val="00CC7F8C"/>
    <w:rsid w:val="00CD7A7B"/>
    <w:rsid w:val="00CE0BCB"/>
    <w:rsid w:val="00CE4870"/>
    <w:rsid w:val="00CE5031"/>
    <w:rsid w:val="00CE781E"/>
    <w:rsid w:val="00CF3DBA"/>
    <w:rsid w:val="00D01460"/>
    <w:rsid w:val="00D020D1"/>
    <w:rsid w:val="00D1514C"/>
    <w:rsid w:val="00D1546D"/>
    <w:rsid w:val="00D217AA"/>
    <w:rsid w:val="00D226A1"/>
    <w:rsid w:val="00D26608"/>
    <w:rsid w:val="00D309F9"/>
    <w:rsid w:val="00D362F2"/>
    <w:rsid w:val="00D402D9"/>
    <w:rsid w:val="00D42A3D"/>
    <w:rsid w:val="00D45686"/>
    <w:rsid w:val="00D50409"/>
    <w:rsid w:val="00D51CF0"/>
    <w:rsid w:val="00D56329"/>
    <w:rsid w:val="00D57D36"/>
    <w:rsid w:val="00D61720"/>
    <w:rsid w:val="00D61948"/>
    <w:rsid w:val="00D65104"/>
    <w:rsid w:val="00D807CC"/>
    <w:rsid w:val="00D8377D"/>
    <w:rsid w:val="00D861F2"/>
    <w:rsid w:val="00D86A49"/>
    <w:rsid w:val="00D9094A"/>
    <w:rsid w:val="00D95766"/>
    <w:rsid w:val="00D97571"/>
    <w:rsid w:val="00D97592"/>
    <w:rsid w:val="00D97CB4"/>
    <w:rsid w:val="00DA0B6B"/>
    <w:rsid w:val="00DA3C03"/>
    <w:rsid w:val="00DB13E4"/>
    <w:rsid w:val="00DB28DB"/>
    <w:rsid w:val="00DB4DF6"/>
    <w:rsid w:val="00DC1ECB"/>
    <w:rsid w:val="00DC3030"/>
    <w:rsid w:val="00DC3CDA"/>
    <w:rsid w:val="00DC3EF3"/>
    <w:rsid w:val="00DD0627"/>
    <w:rsid w:val="00DD0ED6"/>
    <w:rsid w:val="00DD4C48"/>
    <w:rsid w:val="00DE1FAF"/>
    <w:rsid w:val="00DE51F4"/>
    <w:rsid w:val="00DF001C"/>
    <w:rsid w:val="00DF4888"/>
    <w:rsid w:val="00DF50C3"/>
    <w:rsid w:val="00DF5607"/>
    <w:rsid w:val="00E005CF"/>
    <w:rsid w:val="00E0068A"/>
    <w:rsid w:val="00E13BE7"/>
    <w:rsid w:val="00E14232"/>
    <w:rsid w:val="00E1499F"/>
    <w:rsid w:val="00E15742"/>
    <w:rsid w:val="00E16448"/>
    <w:rsid w:val="00E17C81"/>
    <w:rsid w:val="00E22F27"/>
    <w:rsid w:val="00E26158"/>
    <w:rsid w:val="00E26D5F"/>
    <w:rsid w:val="00E32C4E"/>
    <w:rsid w:val="00E33EC5"/>
    <w:rsid w:val="00E37E0D"/>
    <w:rsid w:val="00E40F75"/>
    <w:rsid w:val="00E427E3"/>
    <w:rsid w:val="00E433CE"/>
    <w:rsid w:val="00E51DE8"/>
    <w:rsid w:val="00E53F06"/>
    <w:rsid w:val="00E54112"/>
    <w:rsid w:val="00E577EB"/>
    <w:rsid w:val="00E6094B"/>
    <w:rsid w:val="00E6431A"/>
    <w:rsid w:val="00E676D7"/>
    <w:rsid w:val="00E67EA3"/>
    <w:rsid w:val="00E70AA8"/>
    <w:rsid w:val="00E7168D"/>
    <w:rsid w:val="00E73A82"/>
    <w:rsid w:val="00E73C7D"/>
    <w:rsid w:val="00E742B0"/>
    <w:rsid w:val="00E80392"/>
    <w:rsid w:val="00E84843"/>
    <w:rsid w:val="00E8543C"/>
    <w:rsid w:val="00E8633C"/>
    <w:rsid w:val="00E914B5"/>
    <w:rsid w:val="00E9647E"/>
    <w:rsid w:val="00E9781A"/>
    <w:rsid w:val="00EB0C02"/>
    <w:rsid w:val="00EB5017"/>
    <w:rsid w:val="00EB603D"/>
    <w:rsid w:val="00EB6BE4"/>
    <w:rsid w:val="00EB6D40"/>
    <w:rsid w:val="00EC34AC"/>
    <w:rsid w:val="00EC3A6B"/>
    <w:rsid w:val="00EC3A9A"/>
    <w:rsid w:val="00EC633C"/>
    <w:rsid w:val="00EC6BA2"/>
    <w:rsid w:val="00EC79D3"/>
    <w:rsid w:val="00ED63E0"/>
    <w:rsid w:val="00ED6650"/>
    <w:rsid w:val="00ED7A79"/>
    <w:rsid w:val="00EE0DAF"/>
    <w:rsid w:val="00EE23C8"/>
    <w:rsid w:val="00EE3FDB"/>
    <w:rsid w:val="00EE6878"/>
    <w:rsid w:val="00EF3A6D"/>
    <w:rsid w:val="00EF7384"/>
    <w:rsid w:val="00F032AB"/>
    <w:rsid w:val="00F033F7"/>
    <w:rsid w:val="00F043B5"/>
    <w:rsid w:val="00F04ACD"/>
    <w:rsid w:val="00F11BCB"/>
    <w:rsid w:val="00F130C9"/>
    <w:rsid w:val="00F16318"/>
    <w:rsid w:val="00F169CF"/>
    <w:rsid w:val="00F16F35"/>
    <w:rsid w:val="00F24D17"/>
    <w:rsid w:val="00F2749A"/>
    <w:rsid w:val="00F30094"/>
    <w:rsid w:val="00F3659B"/>
    <w:rsid w:val="00F44551"/>
    <w:rsid w:val="00F476DB"/>
    <w:rsid w:val="00F476F3"/>
    <w:rsid w:val="00F51E4D"/>
    <w:rsid w:val="00F54856"/>
    <w:rsid w:val="00F56F9F"/>
    <w:rsid w:val="00F61A6E"/>
    <w:rsid w:val="00F62B10"/>
    <w:rsid w:val="00F6318B"/>
    <w:rsid w:val="00F63D42"/>
    <w:rsid w:val="00F742B7"/>
    <w:rsid w:val="00F766E5"/>
    <w:rsid w:val="00F77BF4"/>
    <w:rsid w:val="00F84BAE"/>
    <w:rsid w:val="00F90DC0"/>
    <w:rsid w:val="00F92DB4"/>
    <w:rsid w:val="00F93DCE"/>
    <w:rsid w:val="00F94EA3"/>
    <w:rsid w:val="00F9500E"/>
    <w:rsid w:val="00F960F3"/>
    <w:rsid w:val="00FA2396"/>
    <w:rsid w:val="00FA2BF3"/>
    <w:rsid w:val="00FB0B19"/>
    <w:rsid w:val="00FB777E"/>
    <w:rsid w:val="00FC689C"/>
    <w:rsid w:val="00FD39B2"/>
    <w:rsid w:val="00FD5296"/>
    <w:rsid w:val="00FF1B63"/>
    <w:rsid w:val="00FF237B"/>
    <w:rsid w:val="00FF6231"/>
    <w:rsid w:val="00FF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904909"/>
  <w15:docId w15:val="{98AAD132-7D20-4CB5-B603-D064DD6C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link w:val="BodyText2Char"/>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3"/>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 w:type="character" w:customStyle="1" w:styleId="BodyText2Char">
    <w:name w:val="Body Text 2 Char"/>
    <w:basedOn w:val="DefaultParagraphFont"/>
    <w:link w:val="BodyText2"/>
    <w:rsid w:val="00E26158"/>
    <w:rPr>
      <w:rFonts w:ascii="Arial Black" w:hAnsi="Arial Black"/>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37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28358FF32E04C814CDFADFDC13C44" ma:contentTypeVersion="6" ma:contentTypeDescription="Create a new document." ma:contentTypeScope="" ma:versionID="fdbb0ddbda11ff601dbc0cd74bb76a9d">
  <xsd:schema xmlns:xsd="http://www.w3.org/2001/XMLSchema" xmlns:xs="http://www.w3.org/2001/XMLSchema" xmlns:p="http://schemas.microsoft.com/office/2006/metadata/properties" xmlns:ns2="http://schemas.microsoft.com/sharepoint/v4" xmlns:ns3="01550c0b-23de-43a4-a281-b8488b83cc04" targetNamespace="http://schemas.microsoft.com/office/2006/metadata/properties" ma:root="true" ma:fieldsID="f692f99b2b9675267fb8eec643581243" ns2:_="" ns3:_="">
    <xsd:import namespace="http://schemas.microsoft.com/sharepoint/v4"/>
    <xsd:import namespace="01550c0b-23de-43a4-a281-b8488b83cc04"/>
    <xsd:element name="properties">
      <xsd:complexType>
        <xsd:sequence>
          <xsd:element name="documentManagement">
            <xsd:complexType>
              <xsd:all>
                <xsd:element ref="ns2:IconOverlay"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50c0b-23de-43a4-a281-b8488b83cc0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63E14-84FB-4882-811F-3B2460E16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01550c0b-23de-43a4-a281-b8488b83c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E45BE-E4C1-4F02-9AEB-6452D7B795DC}">
  <ds:schemaRefs>
    <ds:schemaRef ds:uri="http://schemas.microsoft.com/sharepoint/events"/>
  </ds:schemaRefs>
</ds:datastoreItem>
</file>

<file path=customXml/itemProps3.xml><?xml version="1.0" encoding="utf-8"?>
<ds:datastoreItem xmlns:ds="http://schemas.openxmlformats.org/officeDocument/2006/customXml" ds:itemID="{2F0A0A3F-2292-45EC-A8E0-4CD9BE174CBE}">
  <ds:schemaRefs>
    <ds:schemaRef ds:uri="http://schemas.microsoft.com/sharepoint/v3/contenttype/forms"/>
  </ds:schemaRefs>
</ds:datastoreItem>
</file>

<file path=customXml/itemProps4.xml><?xml version="1.0" encoding="utf-8"?>
<ds:datastoreItem xmlns:ds="http://schemas.openxmlformats.org/officeDocument/2006/customXml" ds:itemID="{00B82266-890D-4C9C-A0AA-4E415A053887}">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B13D8863-6312-4CA6-BB7F-D26A0134F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2539</Words>
  <Characters>14477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White, Kerry C CIV USN NAVSEALOGCEN (USA)</dc:creator>
  <cp:lastModifiedBy>White, Kerry C CIV USN NAVSEALOGCEN (USA)</cp:lastModifiedBy>
  <cp:revision>2</cp:revision>
  <cp:lastPrinted>2011-03-10T14:17:00Z</cp:lastPrinted>
  <dcterms:created xsi:type="dcterms:W3CDTF">2021-05-22T14:00:00Z</dcterms:created>
  <dcterms:modified xsi:type="dcterms:W3CDTF">2021-05-22T14:00:00Z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0x01010022A28358FF32E04C814CDFADFDC13C44</vt:lpwstr>
  </property>
  <property fmtid="{D5CDD505-2E9C-101B-9397-08002B2CF9AE}" pid="3" name="Order">
    <vt:r8>35000</vt:r8>
  </property>
  <property fmtid="{D5CDD505-2E9C-101B-9397-08002B2CF9AE}" pid="4" nam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