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36B7C" w14:textId="77777777"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F30094" w:rsidRPr="00C94B4A">
        <w:rPr>
          <w:rFonts w:ascii="Arial" w:hAnsi="Arial" w:cs="Arial"/>
          <w:sz w:val="36"/>
          <w:szCs w:val="36"/>
        </w:rPr>
        <w:t xml:space="preserve">MANUFACTURING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556F3D" w:rsidRPr="00C94B4A">
        <w:rPr>
          <w:rFonts w:ascii="Arial" w:hAnsi="Arial" w:cs="Arial"/>
          <w:sz w:val="36"/>
          <w:szCs w:val="36"/>
        </w:rPr>
        <w:t>MPR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852BCC">
        <w:rPr>
          <w:rFonts w:ascii="Arial" w:hAnsi="Arial" w:cs="Arial"/>
          <w:sz w:val="36"/>
          <w:szCs w:val="36"/>
        </w:rPr>
        <w:t>17</w:t>
      </w:r>
    </w:p>
    <w:p w14:paraId="2C236B7D" w14:textId="77777777" w:rsidR="00E17C81" w:rsidRPr="00C94B4A" w:rsidRDefault="00A76C59" w:rsidP="00FF6231">
      <w:pPr>
        <w:pStyle w:val="Subtitle"/>
        <w:spacing w:before="240" w:after="240"/>
        <w:rPr>
          <w:rFonts w:cs="Arial"/>
        </w:rPr>
      </w:pPr>
      <w:r>
        <w:rPr>
          <w:rFonts w:cs="Arial"/>
        </w:rPr>
        <w:t xml:space="preserve">FINAL INSPECTION 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FF6231" w:rsidRPr="00C94B4A" w14:paraId="2C236B80" w14:textId="77777777" w:rsidTr="00FF6231">
        <w:tc>
          <w:tcPr>
            <w:tcW w:w="2898" w:type="dxa"/>
            <w:shd w:val="clear" w:color="auto" w:fill="auto"/>
            <w:vAlign w:val="bottom"/>
          </w:tcPr>
          <w:p w14:paraId="2C236B7E" w14:textId="77777777" w:rsidR="00FF6231" w:rsidRPr="00C94B4A" w:rsidRDefault="00FF6231" w:rsidP="00FF6231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236B7F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14:paraId="2C236B83" w14:textId="77777777" w:rsidTr="00425192">
        <w:tc>
          <w:tcPr>
            <w:tcW w:w="2898" w:type="dxa"/>
            <w:shd w:val="clear" w:color="auto" w:fill="auto"/>
            <w:vAlign w:val="bottom"/>
          </w:tcPr>
          <w:p w14:paraId="2C236B81" w14:textId="77777777"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2C236B82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14:paraId="2C236B86" w14:textId="77777777" w:rsidTr="00425192">
        <w:tc>
          <w:tcPr>
            <w:tcW w:w="2898" w:type="dxa"/>
            <w:shd w:val="clear" w:color="auto" w:fill="auto"/>
            <w:vAlign w:val="bottom"/>
          </w:tcPr>
          <w:p w14:paraId="2C236B84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2C236B85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14:paraId="2C236B89" w14:textId="77777777" w:rsidTr="00425192">
        <w:tc>
          <w:tcPr>
            <w:tcW w:w="2898" w:type="dxa"/>
            <w:shd w:val="clear" w:color="auto" w:fill="auto"/>
            <w:vAlign w:val="bottom"/>
          </w:tcPr>
          <w:p w14:paraId="2C236B87" w14:textId="77777777"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2C236B88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C236B8A" w14:textId="77777777"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14:paraId="2C236B91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36B8B" w14:textId="77777777"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2C236B8C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36B8D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2C236B8E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36B8F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2C236B90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14:paraId="2C236B98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36B92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2C236B93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36B94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2C236B95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36B96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2C236B97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14:paraId="2C236B9F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36B99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2C236B9A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36B9B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2C236B9C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36B9D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14:paraId="2C236B9E" w14:textId="77777777"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2C236BA0" w14:textId="77777777"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14:paraId="2C236BA2" w14:textId="77777777" w:rsidTr="00FA5405">
        <w:trPr>
          <w:trHeight w:val="2726"/>
        </w:trPr>
        <w:tc>
          <w:tcPr>
            <w:tcW w:w="9576" w:type="dxa"/>
            <w:shd w:val="clear" w:color="auto" w:fill="auto"/>
          </w:tcPr>
          <w:p w14:paraId="2C236BA1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A3" w14:textId="77777777"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14:paraId="2C236BA5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2C236BA4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A6" w14:textId="77777777"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14:paraId="2C236BA9" w14:textId="77777777" w:rsidTr="00B076C5">
        <w:tc>
          <w:tcPr>
            <w:tcW w:w="2898" w:type="dxa"/>
            <w:shd w:val="clear" w:color="auto" w:fill="auto"/>
            <w:vAlign w:val="bottom"/>
          </w:tcPr>
          <w:p w14:paraId="2C236BA7" w14:textId="77777777"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2C236BA8" w14:textId="77777777"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2C236BAC" w14:textId="77777777" w:rsidTr="00B076C5">
        <w:tc>
          <w:tcPr>
            <w:tcW w:w="2898" w:type="dxa"/>
            <w:shd w:val="clear" w:color="auto" w:fill="auto"/>
            <w:vAlign w:val="bottom"/>
          </w:tcPr>
          <w:p w14:paraId="2C236BAA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2C236BAB" w14:textId="77777777"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2C236BAF" w14:textId="77777777" w:rsidTr="00B076C5">
        <w:tc>
          <w:tcPr>
            <w:tcW w:w="2898" w:type="dxa"/>
            <w:shd w:val="clear" w:color="auto" w:fill="auto"/>
            <w:vAlign w:val="bottom"/>
          </w:tcPr>
          <w:p w14:paraId="2C236BAD" w14:textId="77777777"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2C236BAE" w14:textId="77777777"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2C236BB2" w14:textId="77777777" w:rsidTr="00B076C5">
        <w:tc>
          <w:tcPr>
            <w:tcW w:w="2898" w:type="dxa"/>
            <w:shd w:val="clear" w:color="auto" w:fill="auto"/>
            <w:vAlign w:val="bottom"/>
          </w:tcPr>
          <w:p w14:paraId="2C236BB0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2C236BB1" w14:textId="77777777"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C236BB3" w14:textId="77777777" w:rsidR="0084662B" w:rsidRDefault="0084662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2C236BB4" w14:textId="77777777" w:rsidR="008D53E5" w:rsidRPr="00EC6BA2" w:rsidRDefault="0018706A" w:rsidP="00EC6BA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 w:rsidR="002904FA">
        <w:rPr>
          <w:rFonts w:ascii="Arial" w:hAnsi="Arial" w:cs="Arial"/>
          <w:b/>
          <w:sz w:val="22"/>
          <w:szCs w:val="22"/>
          <w:u w:val="single"/>
        </w:rPr>
        <w:t>Concerns</w:t>
      </w:r>
      <w:r w:rsidR="00E8633C">
        <w:rPr>
          <w:rFonts w:ascii="Arial" w:hAnsi="Arial" w:cs="Arial"/>
          <w:b/>
          <w:sz w:val="22"/>
          <w:szCs w:val="22"/>
          <w:u w:val="single"/>
        </w:rPr>
        <w:t xml:space="preserve"> and Guidance</w:t>
      </w:r>
      <w:r w:rsidR="00EC79D3" w:rsidRPr="00FF1B63">
        <w:rPr>
          <w:rFonts w:ascii="Arial" w:hAnsi="Arial" w:cs="Arial"/>
          <w:b/>
          <w:sz w:val="22"/>
          <w:szCs w:val="22"/>
        </w:rPr>
        <w:t>:</w:t>
      </w:r>
    </w:p>
    <w:p w14:paraId="2C236BB5" w14:textId="77777777" w:rsidR="008D53E5" w:rsidRPr="00F84BAE" w:rsidRDefault="00450ADC" w:rsidP="00C94B4A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Inspection and t</w:t>
      </w:r>
      <w:r w:rsidR="00F84BAE" w:rsidRPr="00F84BAE">
        <w:rPr>
          <w:rFonts w:ascii="Arial" w:hAnsi="Arial" w:cs="Arial"/>
          <w:sz w:val="22"/>
          <w:szCs w:val="22"/>
        </w:rPr>
        <w:t>est results and accompanying documentation i</w:t>
      </w:r>
      <w:r w:rsidR="0084662B">
        <w:rPr>
          <w:rFonts w:ascii="Arial" w:hAnsi="Arial" w:cs="Arial"/>
          <w:sz w:val="22"/>
          <w:szCs w:val="22"/>
        </w:rPr>
        <w:t>ncorrect, incomplete or missing</w:t>
      </w:r>
    </w:p>
    <w:p w14:paraId="2C236BB6" w14:textId="77777777" w:rsidR="008D53E5" w:rsidRPr="002951DB" w:rsidRDefault="002450DF" w:rsidP="00C94B4A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51DB" w:rsidRPr="002951DB">
        <w:rPr>
          <w:rFonts w:ascii="Arial" w:hAnsi="Arial" w:cs="Arial"/>
          <w:sz w:val="22"/>
          <w:szCs w:val="22"/>
        </w:rPr>
        <w:t>nspections and tests not per</w:t>
      </w:r>
      <w:r w:rsidR="0084662B">
        <w:rPr>
          <w:rFonts w:ascii="Arial" w:hAnsi="Arial" w:cs="Arial"/>
          <w:sz w:val="22"/>
          <w:szCs w:val="22"/>
        </w:rPr>
        <w:t>formed or performed incorrectly</w:t>
      </w:r>
    </w:p>
    <w:p w14:paraId="2C236BB7" w14:textId="77777777" w:rsidR="00D9094A" w:rsidRPr="00431C6A" w:rsidRDefault="00465C96" w:rsidP="00431C6A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 w:rsidRPr="00465C96">
        <w:rPr>
          <w:rFonts w:ascii="Arial" w:hAnsi="Arial" w:cs="Arial"/>
          <w:sz w:val="22"/>
          <w:szCs w:val="22"/>
        </w:rPr>
        <w:t xml:space="preserve">Dimensional inspection </w:t>
      </w:r>
      <w:r w:rsidR="0084662B">
        <w:rPr>
          <w:rFonts w:ascii="Arial" w:hAnsi="Arial" w:cs="Arial"/>
          <w:sz w:val="22"/>
          <w:szCs w:val="22"/>
        </w:rPr>
        <w:t>from incorrect drawing revision</w:t>
      </w:r>
    </w:p>
    <w:p w14:paraId="2C236BB8" w14:textId="77777777" w:rsidR="00F9500E" w:rsidRPr="005C2654" w:rsidRDefault="005C2654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5C2654">
        <w:rPr>
          <w:rFonts w:ascii="Arial" w:hAnsi="Arial" w:cs="Arial"/>
          <w:sz w:val="22"/>
          <w:szCs w:val="22"/>
        </w:rPr>
        <w:t>Incorrect dimensions specifically on pitch, major and minor diameters and also damage on internal and external screw threads, especially when MIL-DTL-1</w:t>
      </w:r>
      <w:r w:rsidR="0084662B">
        <w:rPr>
          <w:rFonts w:ascii="Arial" w:hAnsi="Arial" w:cs="Arial"/>
          <w:sz w:val="22"/>
          <w:szCs w:val="22"/>
        </w:rPr>
        <w:t>222J requirements are specified</w:t>
      </w:r>
    </w:p>
    <w:p w14:paraId="2C236BB9" w14:textId="77777777" w:rsidR="00F9500E" w:rsidRPr="009E70B2" w:rsidRDefault="009E70B2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E70B2">
        <w:rPr>
          <w:rFonts w:ascii="Arial" w:hAnsi="Arial" w:cs="Arial"/>
          <w:sz w:val="22"/>
          <w:szCs w:val="22"/>
        </w:rPr>
        <w:t>Visual insp</w:t>
      </w:r>
      <w:r w:rsidR="0084662B">
        <w:rPr>
          <w:rFonts w:ascii="Arial" w:hAnsi="Arial" w:cs="Arial"/>
          <w:sz w:val="22"/>
          <w:szCs w:val="22"/>
        </w:rPr>
        <w:t>ection and cleanliness of items</w:t>
      </w:r>
    </w:p>
    <w:p w14:paraId="2C236BBA" w14:textId="77777777" w:rsidR="00A41A66" w:rsidRPr="001C3B13" w:rsidRDefault="0084662B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Lot sample sizes incorrect</w:t>
      </w:r>
    </w:p>
    <w:p w14:paraId="2C236BBB" w14:textId="77777777" w:rsidR="00F9500E" w:rsidRPr="00C2515A" w:rsidRDefault="00C2515A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C2515A">
        <w:rPr>
          <w:rFonts w:ascii="Arial" w:hAnsi="Arial" w:cs="Arial"/>
          <w:sz w:val="22"/>
          <w:szCs w:val="22"/>
        </w:rPr>
        <w:t>Contractor personnel may not be properly trained to take accurate measurements.</w:t>
      </w:r>
    </w:p>
    <w:p w14:paraId="2C236BBC" w14:textId="77777777" w:rsidR="00235D02" w:rsidRDefault="00235D02" w:rsidP="00AA22F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35D02">
        <w:rPr>
          <w:rFonts w:ascii="Arial" w:hAnsi="Arial" w:cs="Arial"/>
          <w:sz w:val="22"/>
          <w:szCs w:val="22"/>
        </w:rPr>
        <w:t xml:space="preserve">Some contractors may rely on the QAR’s inspection records </w:t>
      </w:r>
      <w:r w:rsidR="00AA22F1">
        <w:rPr>
          <w:rFonts w:ascii="Arial" w:hAnsi="Arial" w:cs="Arial"/>
          <w:sz w:val="22"/>
          <w:szCs w:val="22"/>
        </w:rPr>
        <w:t xml:space="preserve">and results </w:t>
      </w:r>
      <w:r w:rsidR="00F26A17">
        <w:rPr>
          <w:rFonts w:ascii="Arial" w:hAnsi="Arial" w:cs="Arial"/>
          <w:sz w:val="22"/>
          <w:szCs w:val="22"/>
        </w:rPr>
        <w:t>to ensure dimensiona</w:t>
      </w:r>
      <w:r w:rsidR="000502A9">
        <w:rPr>
          <w:rFonts w:ascii="Arial" w:hAnsi="Arial" w:cs="Arial"/>
          <w:sz w:val="22"/>
          <w:szCs w:val="22"/>
        </w:rPr>
        <w:t xml:space="preserve">l </w:t>
      </w:r>
      <w:r w:rsidRPr="00235D02">
        <w:rPr>
          <w:rFonts w:ascii="Arial" w:hAnsi="Arial" w:cs="Arial"/>
          <w:sz w:val="22"/>
          <w:szCs w:val="22"/>
        </w:rPr>
        <w:t>compliance</w:t>
      </w:r>
      <w:r w:rsidR="00AA22F1">
        <w:rPr>
          <w:rFonts w:ascii="Arial" w:hAnsi="Arial" w:cs="Arial"/>
          <w:sz w:val="22"/>
          <w:szCs w:val="22"/>
        </w:rPr>
        <w:t xml:space="preserve"> and justification to deliver products to the Government</w:t>
      </w:r>
      <w:r w:rsidRPr="00235D02">
        <w:rPr>
          <w:rFonts w:ascii="Arial" w:hAnsi="Arial" w:cs="Arial"/>
          <w:sz w:val="22"/>
          <w:szCs w:val="22"/>
        </w:rPr>
        <w:t>.</w:t>
      </w:r>
    </w:p>
    <w:p w14:paraId="2C236BBD" w14:textId="77777777" w:rsidR="0048731F" w:rsidRPr="009D7508" w:rsidRDefault="00E715C3" w:rsidP="009D7508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715C3">
        <w:rPr>
          <w:rFonts w:ascii="Arial" w:hAnsi="Arial" w:cs="Arial"/>
          <w:sz w:val="22"/>
          <w:szCs w:val="22"/>
        </w:rPr>
        <w:t>Damaged parts received by customer due to improper pack</w:t>
      </w:r>
      <w:r w:rsidR="0084662B">
        <w:rPr>
          <w:rFonts w:ascii="Arial" w:hAnsi="Arial" w:cs="Arial"/>
          <w:sz w:val="22"/>
          <w:szCs w:val="22"/>
        </w:rPr>
        <w:t>aging, packing and preservation</w:t>
      </w:r>
    </w:p>
    <w:p w14:paraId="2C236BBE" w14:textId="77777777" w:rsidR="006B5C80" w:rsidRPr="00C94B4A" w:rsidRDefault="00895DAF" w:rsidP="00A41A66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br w:type="page"/>
      </w:r>
    </w:p>
    <w:p w14:paraId="2C236BBF" w14:textId="77777777" w:rsidR="00E17C81" w:rsidRPr="00C94B4A" w:rsidRDefault="00C94B4A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14:paraId="2C236BC0" w14:textId="77777777" w:rsidR="00AB4427" w:rsidRPr="00AB4427" w:rsidRDefault="00AB4427" w:rsidP="00AB4427">
      <w:pPr>
        <w:pStyle w:val="ListParagraph"/>
        <w:numPr>
          <w:ilvl w:val="0"/>
          <w:numId w:val="13"/>
        </w:numPr>
        <w:spacing w:before="240" w:after="0"/>
        <w:rPr>
          <w:rFonts w:ascii="Arial" w:eastAsia="Times New Roman" w:hAnsi="Arial" w:cs="Arial"/>
          <w:color w:val="000000"/>
        </w:rPr>
      </w:pPr>
      <w:r w:rsidRPr="00AB4427">
        <w:rPr>
          <w:rFonts w:ascii="Arial" w:eastAsia="Times New Roman" w:hAnsi="Arial" w:cs="Arial"/>
          <w:color w:val="000000"/>
        </w:rPr>
        <w:t>Are the personnel performing the inspection, testing and quality assurance functions of the appropriate skill/experience level and/or properly trained/certified to produce conforming product?  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14:paraId="2C236BC2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2C236BC1" w14:textId="77777777" w:rsidR="00486C79" w:rsidRPr="00C94B4A" w:rsidRDefault="00486C79" w:rsidP="00895DAF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C3" w14:textId="77777777" w:rsidR="00AB4427" w:rsidRDefault="00AB4427" w:rsidP="00AB4427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AB4427">
        <w:rPr>
          <w:rFonts w:ascii="Arial" w:hAnsi="Arial" w:cs="Arial"/>
          <w:color w:val="000000"/>
          <w:sz w:val="22"/>
          <w:szCs w:val="22"/>
        </w:rPr>
        <w:t>Record all processing operations observed (include type and specification, where applicable) and the corresponding operators’ names.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F63D42">
        <w:rPr>
          <w:rFonts w:ascii="Arial" w:hAnsi="Arial" w:cs="Arial"/>
          <w:color w:val="000000"/>
          <w:sz w:val="22"/>
          <w:szCs w:val="22"/>
        </w:rPr>
        <w:t>Are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any</w:t>
      </w:r>
      <w:r w:rsidR="00F63D42">
        <w:rPr>
          <w:rFonts w:ascii="Arial" w:hAnsi="Arial" w:cs="Arial"/>
          <w:color w:val="000000"/>
          <w:sz w:val="22"/>
          <w:szCs w:val="22"/>
        </w:rPr>
        <w:t xml:space="preserve"> personnel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certification</w:t>
      </w:r>
      <w:r w:rsidR="00F63D42">
        <w:rPr>
          <w:rFonts w:ascii="Arial" w:hAnsi="Arial" w:cs="Arial"/>
          <w:color w:val="000000"/>
          <w:sz w:val="22"/>
          <w:szCs w:val="22"/>
        </w:rPr>
        <w:t>s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expired and are they still working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B4427" w:rsidRPr="00C94B4A" w14:paraId="2C236BC5" w14:textId="77777777" w:rsidTr="00C8750E">
        <w:trPr>
          <w:trHeight w:val="1440"/>
        </w:trPr>
        <w:tc>
          <w:tcPr>
            <w:tcW w:w="9576" w:type="dxa"/>
            <w:shd w:val="clear" w:color="auto" w:fill="auto"/>
          </w:tcPr>
          <w:p w14:paraId="2C236BC4" w14:textId="77777777" w:rsidR="00AB4427" w:rsidRPr="00C94B4A" w:rsidRDefault="00AB4427" w:rsidP="00C8750E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C6" w14:textId="77777777" w:rsidR="00AB4427" w:rsidRPr="00C94B4A" w:rsidRDefault="00AB4427" w:rsidP="00AB4427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AB4427">
        <w:rPr>
          <w:rFonts w:ascii="Arial" w:hAnsi="Arial" w:cs="Arial"/>
          <w:color w:val="000000"/>
          <w:sz w:val="22"/>
          <w:szCs w:val="22"/>
        </w:rPr>
        <w:t>Verify QA/QC proficiency in measuring/test performance.  Record names and tests or measurements witnessed, and equipment used</w:t>
      </w:r>
      <w:r w:rsidR="00781B46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14:paraId="2C236BC8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2C236BC7" w14:textId="77777777" w:rsidR="00486C79" w:rsidRPr="00C94B4A" w:rsidRDefault="00486C79" w:rsidP="00895DAF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C9" w14:textId="77777777" w:rsidR="00C76D0B" w:rsidRPr="00C94B4A" w:rsidRDefault="00C76D0B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Are training records available (review sample) and are they accurate and complete?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14:paraId="2C236BCB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2C236BCA" w14:textId="77777777" w:rsidR="004400C4" w:rsidRPr="00C94B4A" w:rsidRDefault="004400C4" w:rsidP="00895DAF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CC" w14:textId="77777777" w:rsidR="00C76D0B" w:rsidRPr="00C94B4A" w:rsidRDefault="00C76D0B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 xml:space="preserve">Are the credentials of the training/certification official in accordance with specification requirements?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14:paraId="2C236BCE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2C236BCD" w14:textId="77777777" w:rsidR="004400C4" w:rsidRPr="00C94B4A" w:rsidRDefault="004400C4" w:rsidP="00895DAF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CF" w14:textId="77777777" w:rsidR="00AB4427" w:rsidRDefault="00AB442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2C236BD0" w14:textId="77777777" w:rsidR="00C76D0B" w:rsidRPr="00C94B4A" w:rsidRDefault="00C76D0B" w:rsidP="009F1FD2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lastRenderedPageBreak/>
        <w:t>Is there a system in place for remedial training when errors occur?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14:paraId="2C236BD2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2C236BD1" w14:textId="77777777" w:rsidR="004400C4" w:rsidRPr="00C94B4A" w:rsidRDefault="004400C4" w:rsidP="00895DAF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D3" w14:textId="77777777" w:rsidR="00E17C81" w:rsidRPr="00C94B4A" w:rsidRDefault="00C94B4A" w:rsidP="00AB4427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14:paraId="2C236BD4" w14:textId="77777777" w:rsidR="00CC473B" w:rsidRPr="00C94B4A" w:rsidRDefault="00B740BF" w:rsidP="00696C0F">
      <w:pPr>
        <w:numPr>
          <w:ilvl w:val="0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For Level I material, is the product controlled and traceable throughout the process?</w:t>
      </w:r>
      <w:r w:rsidR="00696C0F" w:rsidRPr="00696C0F">
        <w:t xml:space="preserve"> </w:t>
      </w:r>
      <w:r w:rsidR="00696C0F" w:rsidRPr="00696C0F">
        <w:rPr>
          <w:rFonts w:ascii="Arial" w:hAnsi="Arial"/>
          <w:color w:val="000000"/>
          <w:sz w:val="22"/>
        </w:rPr>
        <w:t>Is a traceability list provided for internal Level 1 components which are not accessible for inspection after assembly?</w:t>
      </w:r>
      <w:r w:rsidR="00696C0F">
        <w:rPr>
          <w:rFonts w:ascii="Arial" w:hAnsi="Arial"/>
          <w:color w:val="000000"/>
          <w:sz w:val="22"/>
        </w:rPr>
        <w:t xml:space="preserve"> (NAV17-9A)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C236BD6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C236BD5" w14:textId="77777777" w:rsidR="006E47F9" w:rsidRPr="00C94B4A" w:rsidRDefault="006E47F9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D7" w14:textId="77777777" w:rsidR="00CC473B" w:rsidRPr="00C94B4A" w:rsidRDefault="00B14DB6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Are certifications for raw materials used in the process reviewed for acceptance and maintained on file for review?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C236BD9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C236BD8" w14:textId="77777777" w:rsidR="006E47F9" w:rsidRPr="00C94B4A" w:rsidRDefault="006E47F9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DA" w14:textId="77777777" w:rsidR="00CC473B" w:rsidRPr="00C94B4A" w:rsidRDefault="00B14DB6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Do the raw materials comply with contract/specification and/or supplier-imposed technical requirements, including the prohibition of reclaimed material as may be required?  </w:t>
      </w:r>
      <w:r>
        <w:rPr>
          <w:rFonts w:ascii="Arial" w:hAnsi="Arial"/>
          <w:b/>
          <w:bCs/>
          <w:i/>
          <w:iCs/>
          <w:color w:val="000000"/>
          <w:sz w:val="22"/>
        </w:rPr>
        <w:t>What were the materials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C236BDC" w14:textId="77777777" w:rsidTr="00A119D7">
        <w:trPr>
          <w:trHeight w:val="1440"/>
        </w:trPr>
        <w:tc>
          <w:tcPr>
            <w:tcW w:w="9576" w:type="dxa"/>
            <w:shd w:val="clear" w:color="auto" w:fill="auto"/>
          </w:tcPr>
          <w:p w14:paraId="2C236BDB" w14:textId="77777777" w:rsidR="006E47F9" w:rsidRPr="00C94B4A" w:rsidRDefault="006E47F9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DD" w14:textId="77777777" w:rsidR="00CC473B" w:rsidRPr="00C94B4A" w:rsidRDefault="00B14DB6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Are there controls to ensure conforming material is consistently used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C236BDF" w14:textId="77777777" w:rsidTr="00A119D7">
        <w:trPr>
          <w:trHeight w:val="1440"/>
        </w:trPr>
        <w:tc>
          <w:tcPr>
            <w:tcW w:w="9576" w:type="dxa"/>
            <w:shd w:val="clear" w:color="auto" w:fill="auto"/>
          </w:tcPr>
          <w:p w14:paraId="2C236BDE" w14:textId="77777777" w:rsidR="006E47F9" w:rsidRPr="00C94B4A" w:rsidRDefault="006E47F9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E0" w14:textId="77777777" w:rsidR="00AB4427" w:rsidRDefault="00AB4427">
      <w:pPr>
        <w:rPr>
          <w:rFonts w:ascii="Arial" w:hAnsi="Arial"/>
          <w:noProof/>
          <w:color w:val="000000"/>
          <w:sz w:val="22"/>
        </w:rPr>
      </w:pPr>
      <w:r>
        <w:rPr>
          <w:rFonts w:ascii="Arial" w:hAnsi="Arial"/>
          <w:color w:val="000000"/>
          <w:sz w:val="22"/>
        </w:rPr>
        <w:br w:type="page"/>
      </w:r>
    </w:p>
    <w:p w14:paraId="2C236BE1" w14:textId="77777777" w:rsidR="00D97592" w:rsidRPr="00C94B4A" w:rsidRDefault="00072BBD" w:rsidP="00A119D7">
      <w:pPr>
        <w:pStyle w:val="Style1"/>
        <w:numPr>
          <w:ilvl w:val="0"/>
          <w:numId w:val="15"/>
        </w:numPr>
        <w:tabs>
          <w:tab w:val="left" w:pos="315"/>
        </w:tabs>
        <w:spacing w:before="240"/>
        <w:ind w:left="1094" w:hanging="374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</w:rPr>
        <w:lastRenderedPageBreak/>
        <w:t xml:space="preserve">Was the material's integrity compromised by further processes and/or practices?  </w:t>
      </w:r>
      <w:r>
        <w:rPr>
          <w:rFonts w:ascii="Arial" w:hAnsi="Arial"/>
          <w:b/>
          <w:bCs/>
          <w:i/>
          <w:iCs/>
          <w:color w:val="000000"/>
          <w:sz w:val="22"/>
        </w:rPr>
        <w:t>If so, how?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C236BE3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C236BE2" w14:textId="77777777" w:rsidR="006E47F9" w:rsidRPr="00C94B4A" w:rsidRDefault="006E47F9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E4" w14:textId="77777777" w:rsidR="00E17C81" w:rsidRPr="003D468C" w:rsidRDefault="00B67E82" w:rsidP="00AB4427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E15742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FA5405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14:paraId="2C236BE5" w14:textId="77777777" w:rsidR="0088426F" w:rsidRPr="0059762C" w:rsidRDefault="00A57DF6" w:rsidP="006776FA">
      <w:pPr>
        <w:pStyle w:val="BodyText2"/>
        <w:numPr>
          <w:ilvl w:val="0"/>
          <w:numId w:val="21"/>
        </w:numPr>
        <w:spacing w:before="240" w:line="276" w:lineRule="auto"/>
        <w:ind w:left="1094" w:hanging="374"/>
        <w:contextualSpacing/>
        <w:rPr>
          <w:rFonts w:ascii="Arial" w:hAnsi="Arial" w:cs="Arial"/>
          <w:szCs w:val="22"/>
        </w:rPr>
      </w:pPr>
      <w:r w:rsidRPr="00A57DF6">
        <w:rPr>
          <w:rFonts w:ascii="Arial" w:hAnsi="Arial"/>
        </w:rPr>
        <w:t xml:space="preserve">Is </w:t>
      </w:r>
      <w:r w:rsidRPr="00A57DF6">
        <w:rPr>
          <w:rFonts w:ascii="Arial" w:hAnsi="Arial"/>
          <w:b/>
        </w:rPr>
        <w:t>inspection and testing equipment</w:t>
      </w:r>
      <w:r w:rsidRPr="00A57DF6">
        <w:rPr>
          <w:rFonts w:ascii="Arial" w:hAnsi="Arial"/>
        </w:rPr>
        <w:t xml:space="preserve"> of the required adequacy, accuracy, precision, and range to assure supplies produced comply with specifications and drawings?  </w:t>
      </w:r>
      <w:r w:rsidRPr="00A57DF6">
        <w:rPr>
          <w:rFonts w:ascii="Arial" w:hAnsi="Arial"/>
          <w:i/>
        </w:rPr>
        <w:t>What Items were sampled and were they part of the supplier’s calibration program and 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C236BE7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C236BE6" w14:textId="77777777"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E8" w14:textId="77777777" w:rsidR="00984589" w:rsidRPr="00AB4427" w:rsidRDefault="00717224" w:rsidP="00AB4427">
      <w:pPr>
        <w:pStyle w:val="ListParagraph"/>
        <w:numPr>
          <w:ilvl w:val="0"/>
          <w:numId w:val="21"/>
        </w:numPr>
        <w:spacing w:before="240" w:after="0"/>
        <w:rPr>
          <w:rFonts w:ascii="Arial" w:hAnsi="Arial" w:cs="Arial"/>
          <w:color w:val="000000"/>
        </w:rPr>
      </w:pPr>
      <w:r w:rsidRPr="00AB4427">
        <w:rPr>
          <w:rFonts w:ascii="Arial" w:hAnsi="Arial" w:cs="Arial"/>
          <w:color w:val="000000"/>
        </w:rPr>
        <w:t xml:space="preserve">Does equipment (to include fixtures, jigs, and software [ATE]), requiring qualification or certification approval, have contractual approval for use? </w:t>
      </w:r>
      <w:r w:rsidR="00781B46">
        <w:rPr>
          <w:rFonts w:ascii="Arial" w:hAnsi="Arial" w:cs="Arial"/>
          <w:color w:val="000000"/>
        </w:rPr>
        <w:t xml:space="preserve"> </w:t>
      </w:r>
      <w:r w:rsidRPr="00AB4427">
        <w:rPr>
          <w:rFonts w:ascii="Arial" w:hAnsi="Arial" w:cs="Arial"/>
          <w:i/>
          <w:color w:val="000000"/>
        </w:rPr>
        <w:t>For software, was the correct software in use?</w:t>
      </w:r>
      <w:r w:rsidRPr="00AB4427">
        <w:rPr>
          <w:rFonts w:ascii="Arial" w:hAnsi="Arial" w:cs="Arial"/>
          <w:bCs/>
          <w:i/>
          <w:iCs/>
        </w:rPr>
        <w:t xml:space="preserve"> </w:t>
      </w:r>
      <w:r w:rsidR="00781B46">
        <w:rPr>
          <w:rFonts w:ascii="Arial" w:hAnsi="Arial" w:cs="Arial"/>
          <w:bCs/>
          <w:i/>
          <w:iCs/>
        </w:rPr>
        <w:t xml:space="preserve"> </w:t>
      </w:r>
      <w:r w:rsidRPr="00AB4427">
        <w:rPr>
          <w:rFonts w:ascii="Arial" w:hAnsi="Arial" w:cs="Arial"/>
          <w:bCs/>
          <w:i/>
          <w:iCs/>
        </w:rPr>
        <w:t>What program(s) and revision level(s)/date(s) was in use?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984589" w:rsidRPr="00C94B4A" w14:paraId="2C236BEA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2C236BE9" w14:textId="77777777" w:rsidR="00984589" w:rsidRPr="00C94B4A" w:rsidRDefault="00984589" w:rsidP="009C6506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EB" w14:textId="77777777" w:rsidR="0088426F" w:rsidRPr="003C7039" w:rsidRDefault="0088426F" w:rsidP="00984589">
      <w:pPr>
        <w:pStyle w:val="ListParagraph"/>
        <w:numPr>
          <w:ilvl w:val="0"/>
          <w:numId w:val="21"/>
        </w:numPr>
        <w:spacing w:before="240" w:after="0"/>
        <w:rPr>
          <w:rFonts w:ascii="Arial" w:hAnsi="Arial" w:cs="Arial"/>
          <w:color w:val="000000"/>
        </w:rPr>
      </w:pPr>
      <w:r w:rsidRPr="003C7039">
        <w:rPr>
          <w:rFonts w:ascii="Arial" w:hAnsi="Arial" w:cs="Arial"/>
          <w:color w:val="000000"/>
        </w:rPr>
        <w:t>Is Government owned</w:t>
      </w:r>
      <w:r w:rsidR="009536FA">
        <w:rPr>
          <w:rFonts w:ascii="Arial" w:hAnsi="Arial" w:cs="Arial"/>
          <w:color w:val="000000"/>
        </w:rPr>
        <w:t xml:space="preserve"> equipment adequately protected</w:t>
      </w:r>
      <w:r w:rsidRPr="003C7039">
        <w:rPr>
          <w:rFonts w:ascii="Arial" w:hAnsi="Arial" w:cs="Arial"/>
          <w:color w:val="000000"/>
        </w:rPr>
        <w:t>/maintained in accordance with a documented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C236BED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C236BEC" w14:textId="77777777"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EE" w14:textId="77777777" w:rsidR="006F577B" w:rsidRPr="00C94B4A" w:rsidRDefault="00B67E82" w:rsidP="00313FA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14:paraId="2C236BEF" w14:textId="77777777" w:rsidR="00531DE1" w:rsidRPr="0060035E" w:rsidRDefault="00633A5A" w:rsidP="00A119D7">
      <w:pPr>
        <w:pStyle w:val="Style1"/>
        <w:numPr>
          <w:ilvl w:val="0"/>
          <w:numId w:val="11"/>
        </w:numPr>
        <w:tabs>
          <w:tab w:val="left" w:pos="315"/>
        </w:tabs>
        <w:spacing w:before="240"/>
        <w:rPr>
          <w:rFonts w:ascii="Arial" w:hAnsi="Arial" w:cs="Arial"/>
          <w:b/>
          <w:i/>
          <w:sz w:val="22"/>
          <w:szCs w:val="22"/>
        </w:rPr>
      </w:pPr>
      <w:r w:rsidRPr="0060035E">
        <w:rPr>
          <w:rFonts w:ascii="Arial" w:hAnsi="Arial"/>
          <w:sz w:val="22"/>
          <w:szCs w:val="22"/>
        </w:rPr>
        <w:t>Does the supplier have a documented and established inspection system, and are inspection instructions readily available and utilized by personnel? Record QA/QC Manual Number and Date Approved.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C236BF1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C236BF0" w14:textId="77777777"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F2" w14:textId="77777777" w:rsidR="00490A15" w:rsidRPr="0060035E" w:rsidRDefault="00D36658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60035E">
        <w:rPr>
          <w:rFonts w:ascii="Arial" w:hAnsi="Arial"/>
          <w:color w:val="000000"/>
          <w:sz w:val="22"/>
          <w:szCs w:val="22"/>
        </w:rPr>
        <w:lastRenderedPageBreak/>
        <w:t>Do the supplier’s procedures state inspection frequencies, inspection methods</w:t>
      </w:r>
      <w:r w:rsidR="00781B46">
        <w:rPr>
          <w:rFonts w:ascii="Arial" w:hAnsi="Arial"/>
          <w:color w:val="000000"/>
          <w:sz w:val="22"/>
          <w:szCs w:val="22"/>
        </w:rPr>
        <w:t>,</w:t>
      </w:r>
      <w:r w:rsidRPr="0060035E">
        <w:rPr>
          <w:rFonts w:ascii="Arial" w:hAnsi="Arial"/>
          <w:color w:val="000000"/>
          <w:sz w:val="22"/>
          <w:szCs w:val="22"/>
        </w:rPr>
        <w:t xml:space="preserve"> and accept/reject criteria, and are they clearly documented and understood by personnel?</w:t>
      </w:r>
      <w:r w:rsidR="000E0943" w:rsidRPr="0060035E">
        <w:rPr>
          <w:rFonts w:ascii="Arial" w:hAnsi="Arial"/>
          <w:color w:val="000000"/>
          <w:sz w:val="22"/>
          <w:szCs w:val="22"/>
        </w:rPr>
        <w:t xml:space="preserve"> </w:t>
      </w:r>
      <w:r w:rsidR="00F72F63" w:rsidRPr="0060035E">
        <w:rPr>
          <w:rFonts w:ascii="Arial" w:hAnsi="Arial"/>
          <w:color w:val="000000"/>
          <w:sz w:val="22"/>
          <w:szCs w:val="22"/>
        </w:rPr>
        <w:t>(NAV17-3)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C236BF4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C236BF3" w14:textId="77777777"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F5" w14:textId="77777777" w:rsidR="00897BB5" w:rsidRPr="00AB4427" w:rsidRDefault="00FD550B" w:rsidP="00AB4427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AB4427">
        <w:rPr>
          <w:rFonts w:ascii="Arial" w:hAnsi="Arial" w:cs="Arial"/>
        </w:rPr>
        <w:t xml:space="preserve">Review and identify a sample of </w:t>
      </w:r>
      <w:r w:rsidR="0032634E" w:rsidRPr="00AB4427">
        <w:rPr>
          <w:rFonts w:ascii="Arial" w:hAnsi="Arial" w:cs="Arial"/>
        </w:rPr>
        <w:t xml:space="preserve">final inspections </w:t>
      </w:r>
      <w:r w:rsidRPr="00AB4427">
        <w:rPr>
          <w:rFonts w:ascii="Arial" w:hAnsi="Arial" w:cs="Arial"/>
        </w:rPr>
        <w:t>being performed by supplier personnel in accordance with procedures, and record number of samples and the result of the review.</w:t>
      </w:r>
      <w:r w:rsidR="00EE6878" w:rsidRPr="00AB4427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C236BF7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C236BF6" w14:textId="77777777"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F8" w14:textId="77777777" w:rsidR="00834977" w:rsidRPr="000B2C60" w:rsidRDefault="009023D0" w:rsidP="000B2C6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AF0EC3">
        <w:rPr>
          <w:rFonts w:ascii="Arial" w:hAnsi="Arial" w:cs="Arial"/>
        </w:rPr>
        <w:t>Is there an over check program in effect to confirm worker's or inspector's re</w:t>
      </w:r>
      <w:r>
        <w:rPr>
          <w:rFonts w:ascii="Arial" w:hAnsi="Arial" w:cs="Arial"/>
        </w:rPr>
        <w:t>sults on a sampling basis</w:t>
      </w:r>
      <w:r w:rsidR="00B41509">
        <w:rPr>
          <w:rFonts w:ascii="Arial" w:hAnsi="Arial" w:cs="Arial"/>
        </w:rPr>
        <w:t xml:space="preserve"> and is it </w:t>
      </w:r>
      <w:r w:rsidR="00B41509" w:rsidRPr="00AF0EC3">
        <w:rPr>
          <w:rFonts w:ascii="Arial" w:hAnsi="Arial" w:cs="Arial"/>
        </w:rPr>
        <w:t xml:space="preserve">known to </w:t>
      </w:r>
      <w:r w:rsidR="000F01DF">
        <w:rPr>
          <w:rFonts w:ascii="Arial" w:hAnsi="Arial" w:cs="Arial"/>
        </w:rPr>
        <w:t xml:space="preserve">exist by the workers/inspectors? 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C236BFA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C236BF9" w14:textId="77777777"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FB" w14:textId="77777777" w:rsidR="00056900" w:rsidRPr="00C94B4A" w:rsidRDefault="00EC367F" w:rsidP="00313FA2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Do the supplier’s procedures ensure that </w:t>
      </w:r>
      <w:r w:rsidRPr="00B7527F">
        <w:rPr>
          <w:rFonts w:ascii="Arial" w:hAnsi="Arial" w:cs="Arial"/>
          <w:sz w:val="22"/>
          <w:szCs w:val="22"/>
        </w:rPr>
        <w:t xml:space="preserve">contracts, </w:t>
      </w:r>
      <w:r>
        <w:rPr>
          <w:rFonts w:ascii="Arial" w:hAnsi="Arial" w:cs="Arial"/>
          <w:sz w:val="22"/>
          <w:szCs w:val="22"/>
        </w:rPr>
        <w:t xml:space="preserve">work instructions, </w:t>
      </w:r>
      <w:r w:rsidRPr="00B7527F">
        <w:rPr>
          <w:rFonts w:ascii="Arial" w:hAnsi="Arial" w:cs="Arial"/>
          <w:sz w:val="22"/>
          <w:szCs w:val="22"/>
        </w:rPr>
        <w:t>drawing</w:t>
      </w:r>
      <w:r>
        <w:rPr>
          <w:rFonts w:ascii="Arial" w:hAnsi="Arial" w:cs="Arial"/>
          <w:sz w:val="22"/>
          <w:szCs w:val="22"/>
        </w:rPr>
        <w:t>s</w:t>
      </w:r>
      <w:r w:rsidRPr="00B7527F">
        <w:rPr>
          <w:rFonts w:ascii="Arial" w:hAnsi="Arial" w:cs="Arial"/>
          <w:sz w:val="22"/>
          <w:szCs w:val="22"/>
        </w:rPr>
        <w:t xml:space="preserve">/specifications </w:t>
      </w:r>
      <w:r>
        <w:rPr>
          <w:rFonts w:ascii="Arial" w:hAnsi="Arial" w:cs="Arial"/>
          <w:sz w:val="22"/>
          <w:szCs w:val="22"/>
        </w:rPr>
        <w:t xml:space="preserve">used are </w:t>
      </w:r>
      <w:r w:rsidRPr="00B7527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eadily available at the inspection station to personnel during final</w:t>
      </w:r>
      <w:r w:rsidR="006A755A">
        <w:rPr>
          <w:rFonts w:ascii="Arial" w:hAnsi="Arial" w:cs="Arial"/>
          <w:sz w:val="22"/>
          <w:szCs w:val="22"/>
        </w:rPr>
        <w:t xml:space="preserve"> </w:t>
      </w:r>
      <w:r w:rsidRPr="00B7527F">
        <w:rPr>
          <w:rFonts w:ascii="Arial" w:hAnsi="Arial" w:cs="Arial"/>
          <w:sz w:val="22"/>
          <w:szCs w:val="22"/>
        </w:rPr>
        <w:t>inspection</w:t>
      </w:r>
      <w:r w:rsidR="006A09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are they of the correct revisions for their intended function/purpose, where applicable</w:t>
      </w:r>
      <w:r w:rsidRPr="00B7527F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(NAV17-2</w:t>
      </w:r>
      <w:r w:rsidR="001646EC">
        <w:rPr>
          <w:rFonts w:ascii="Arial" w:hAnsi="Arial" w:cs="Arial"/>
          <w:sz w:val="22"/>
          <w:szCs w:val="22"/>
        </w:rPr>
        <w:t>/2A/B</w:t>
      </w:r>
      <w:r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C236BFD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C236BFC" w14:textId="77777777"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BFE" w14:textId="77777777" w:rsidR="006B3EC9" w:rsidRPr="00C94B4A" w:rsidRDefault="00CA0C11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150440">
        <w:rPr>
          <w:rFonts w:ascii="Arial" w:hAnsi="Arial"/>
          <w:color w:val="000000"/>
          <w:sz w:val="22"/>
        </w:rPr>
        <w:t xml:space="preserve">Are inspection records and data compiled </w:t>
      </w:r>
      <w:r w:rsidR="009A3A0F">
        <w:rPr>
          <w:rFonts w:ascii="Arial" w:hAnsi="Arial"/>
          <w:color w:val="000000"/>
          <w:sz w:val="22"/>
        </w:rPr>
        <w:t xml:space="preserve">and maintained </w:t>
      </w:r>
      <w:r w:rsidRPr="00150440">
        <w:rPr>
          <w:rFonts w:ascii="Arial" w:hAnsi="Arial"/>
          <w:color w:val="000000"/>
          <w:sz w:val="22"/>
        </w:rPr>
        <w:t>to clearly identify the results of the inspections and tests performed and include traceability back to the procedure, lot/heat numbers, instruments used, personnel who performed each inspection and test</w:t>
      </w:r>
      <w:r w:rsidR="00781B46">
        <w:rPr>
          <w:rFonts w:ascii="Arial" w:hAnsi="Arial"/>
          <w:color w:val="000000"/>
          <w:sz w:val="22"/>
        </w:rPr>
        <w:t>,</w:t>
      </w:r>
      <w:r w:rsidRPr="00150440">
        <w:rPr>
          <w:rFonts w:ascii="Arial" w:hAnsi="Arial"/>
          <w:color w:val="000000"/>
          <w:sz w:val="22"/>
        </w:rPr>
        <w:t xml:space="preserve"> and the finis</w:t>
      </w:r>
      <w:r w:rsidR="007E622D">
        <w:rPr>
          <w:rFonts w:ascii="Arial" w:hAnsi="Arial"/>
          <w:color w:val="000000"/>
          <w:sz w:val="22"/>
        </w:rPr>
        <w:t xml:space="preserve">hed product inspected? </w:t>
      </w:r>
      <w:r w:rsidR="00781B46">
        <w:rPr>
          <w:rFonts w:ascii="Arial" w:hAnsi="Arial"/>
          <w:color w:val="000000"/>
          <w:sz w:val="22"/>
        </w:rPr>
        <w:t xml:space="preserve"> </w:t>
      </w:r>
      <w:r w:rsidR="00497CF6">
        <w:rPr>
          <w:rFonts w:ascii="Arial" w:hAnsi="Arial"/>
          <w:color w:val="000000"/>
          <w:sz w:val="22"/>
        </w:rPr>
        <w:t xml:space="preserve">Are these records readily available? </w:t>
      </w:r>
      <w:r w:rsidR="007E622D">
        <w:rPr>
          <w:rFonts w:ascii="Arial" w:hAnsi="Arial"/>
          <w:color w:val="000000"/>
          <w:sz w:val="22"/>
        </w:rPr>
        <w:t>(NAV17-4</w:t>
      </w:r>
      <w:r w:rsidR="001646EC">
        <w:rPr>
          <w:rFonts w:ascii="Arial" w:hAnsi="Arial"/>
          <w:color w:val="000000"/>
          <w:sz w:val="22"/>
        </w:rPr>
        <w:t>/</w:t>
      </w:r>
      <w:r w:rsidR="009A3A0F">
        <w:rPr>
          <w:rFonts w:ascii="Arial" w:hAnsi="Arial"/>
          <w:color w:val="000000"/>
          <w:sz w:val="22"/>
        </w:rPr>
        <w:t>4</w:t>
      </w:r>
      <w:r w:rsidR="001646EC">
        <w:rPr>
          <w:rFonts w:ascii="Arial" w:hAnsi="Arial"/>
          <w:color w:val="000000"/>
          <w:sz w:val="22"/>
        </w:rPr>
        <w:t>A</w:t>
      </w:r>
      <w:r w:rsidRPr="00150440">
        <w:rPr>
          <w:rFonts w:ascii="Arial" w:hAnsi="Arial"/>
          <w:color w:val="000000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C236C00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C236BFF" w14:textId="77777777"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01" w14:textId="77777777" w:rsidR="0025695D" w:rsidRPr="00C94B4A" w:rsidRDefault="003D4B8C" w:rsidP="00313FA2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Does a procedure exist for the r</w:t>
      </w:r>
      <w:r w:rsidR="003A51BE">
        <w:rPr>
          <w:rFonts w:ascii="Arial" w:hAnsi="Arial"/>
          <w:sz w:val="22"/>
          <w:szCs w:val="22"/>
        </w:rPr>
        <w:t xml:space="preserve">ework of any </w:t>
      </w:r>
      <w:r w:rsidR="00925142">
        <w:rPr>
          <w:rFonts w:ascii="Arial" w:hAnsi="Arial"/>
          <w:sz w:val="22"/>
          <w:szCs w:val="22"/>
        </w:rPr>
        <w:t xml:space="preserve">final inspected </w:t>
      </w:r>
      <w:r>
        <w:rPr>
          <w:rFonts w:ascii="Arial" w:hAnsi="Arial"/>
          <w:sz w:val="22"/>
          <w:szCs w:val="22"/>
        </w:rPr>
        <w:t>product requiring rework?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C236C03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C236C02" w14:textId="77777777"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04" w14:textId="77777777" w:rsidR="00092886" w:rsidRPr="00AB4427" w:rsidRDefault="004418A5" w:rsidP="00AB4427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AB4427">
        <w:rPr>
          <w:rFonts w:ascii="Arial" w:hAnsi="Arial" w:cs="Arial"/>
        </w:rPr>
        <w:t>Are records documented satisfactorily? In ink utilizing "line thru", initial and date procedures?</w:t>
      </w:r>
      <w:r w:rsidR="00995D21" w:rsidRPr="00AB4427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C236C06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C236C05" w14:textId="77777777"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07" w14:textId="77777777" w:rsidR="006B3EC9" w:rsidRPr="003A1725" w:rsidRDefault="00860076" w:rsidP="003A1725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FF1CB3">
        <w:rPr>
          <w:rFonts w:ascii="Arial" w:hAnsi="Arial"/>
          <w:color w:val="000000"/>
        </w:rPr>
        <w:t>Is material/product, which has been through the</w:t>
      </w:r>
      <w:r>
        <w:rPr>
          <w:rFonts w:ascii="Arial" w:hAnsi="Arial"/>
          <w:color w:val="000000"/>
        </w:rPr>
        <w:t xml:space="preserve"> final inspection</w:t>
      </w:r>
      <w:r w:rsidRPr="00FF1CB3">
        <w:rPr>
          <w:rFonts w:ascii="Arial" w:hAnsi="Arial"/>
          <w:color w:val="000000"/>
        </w:rPr>
        <w:t xml:space="preserve"> process, positively controlled, traceable</w:t>
      </w:r>
      <w:r w:rsidR="001646EC">
        <w:rPr>
          <w:rFonts w:ascii="Arial" w:hAnsi="Arial"/>
          <w:color w:val="000000"/>
        </w:rPr>
        <w:t>, and have the final</w:t>
      </w:r>
      <w:r>
        <w:rPr>
          <w:rFonts w:ascii="Arial" w:hAnsi="Arial"/>
          <w:color w:val="000000"/>
        </w:rPr>
        <w:t xml:space="preserve"> inspections</w:t>
      </w:r>
      <w:r w:rsidRPr="00FF1CB3">
        <w:rPr>
          <w:rFonts w:ascii="Arial" w:hAnsi="Arial"/>
          <w:color w:val="000000"/>
        </w:rPr>
        <w:t xml:space="preserve"> performed been documented to provide a positive indication of the inspection status of the material (e.g. individual inspected, operation sign-off, inspection stamped/initialed/signed accepted or rejected)?</w:t>
      </w:r>
      <w:r w:rsidR="00654D87">
        <w:rPr>
          <w:rFonts w:ascii="Arial" w:hAnsi="Arial"/>
          <w:color w:val="000000"/>
        </w:rPr>
        <w:t xml:space="preserve"> (NAV17-6</w:t>
      </w:r>
      <w:r w:rsidR="00EE0DAF">
        <w:rPr>
          <w:rFonts w:ascii="Arial" w:hAnsi="Arial"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C236C09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C236C08" w14:textId="77777777"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0A" w14:textId="77777777" w:rsidR="00250EAC" w:rsidRPr="00250EAC" w:rsidRDefault="00553610" w:rsidP="00250EAC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250EAC">
        <w:rPr>
          <w:rFonts w:ascii="Arial" w:hAnsi="Arial"/>
          <w:color w:val="000000"/>
        </w:rPr>
        <w:t>Is the product adequately identified with the proper documentation and certifications to provide clear material traceability throughout the products’ processing and does the p</w:t>
      </w:r>
      <w:r w:rsidR="007521B5" w:rsidRPr="00250EAC">
        <w:rPr>
          <w:rFonts w:ascii="Arial" w:hAnsi="Arial"/>
          <w:color w:val="000000"/>
        </w:rPr>
        <w:t>roduct match the documentation</w:t>
      </w:r>
      <w:r w:rsidR="00257477" w:rsidRPr="00250EAC">
        <w:rPr>
          <w:rFonts w:ascii="Arial" w:hAnsi="Arial"/>
          <w:color w:val="000000"/>
        </w:rPr>
        <w:t xml:space="preserve"> at </w:t>
      </w:r>
      <w:r w:rsidR="00250EAC" w:rsidRPr="00250EAC">
        <w:rPr>
          <w:rFonts w:ascii="Arial" w:hAnsi="Arial"/>
          <w:color w:val="000000"/>
        </w:rPr>
        <w:t xml:space="preserve">the </w:t>
      </w:r>
      <w:r w:rsidR="00257477" w:rsidRPr="00250EAC">
        <w:rPr>
          <w:rFonts w:ascii="Arial" w:hAnsi="Arial"/>
          <w:color w:val="000000"/>
        </w:rPr>
        <w:t>time of packaging and shipment</w:t>
      </w:r>
      <w:r w:rsidRPr="00250EAC">
        <w:rPr>
          <w:rFonts w:ascii="Arial" w:hAnsi="Arial"/>
          <w:color w:val="000000"/>
        </w:rPr>
        <w:t>?</w:t>
      </w:r>
      <w:r w:rsidR="00781B46">
        <w:rPr>
          <w:rFonts w:ascii="Arial" w:hAnsi="Arial"/>
          <w:color w:val="000000"/>
        </w:rPr>
        <w:t xml:space="preserve"> </w:t>
      </w:r>
      <w:r w:rsidR="00250EAC" w:rsidRPr="00250EAC">
        <w:rPr>
          <w:rFonts w:ascii="Arial" w:hAnsi="Arial"/>
          <w:color w:val="000000"/>
        </w:rPr>
        <w:t xml:space="preserve"> Are all required documents and certifications required by the contract verified at final inspection?</w:t>
      </w:r>
      <w:r w:rsidR="00250EAC">
        <w:rPr>
          <w:rFonts w:ascii="Arial" w:hAnsi="Arial"/>
          <w:color w:val="000000"/>
        </w:rPr>
        <w:t xml:space="preserve"> (NAV17-9B)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A2396" w:rsidRPr="00C94B4A" w14:paraId="2C236C0C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2C236C0B" w14:textId="77777777" w:rsidR="00FA2396" w:rsidRPr="00C94B4A" w:rsidRDefault="00FA2396" w:rsidP="009C6506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0D" w14:textId="77777777" w:rsidR="00FA2396" w:rsidRDefault="00FB777E" w:rsidP="00FA2396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>Are changes to methods (instructions) controlled and translated adequately and timely to affected personnel?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A2396" w:rsidRPr="00C94B4A" w14:paraId="2C236C0F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2C236C0E" w14:textId="77777777" w:rsidR="00FA2396" w:rsidRPr="00C94B4A" w:rsidRDefault="00FA2396" w:rsidP="009C6506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10" w14:textId="77777777" w:rsidR="00FA2396" w:rsidRDefault="003A4BAD" w:rsidP="00FA2396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lastRenderedPageBreak/>
        <w:t>Are there adequate methods of segregating accepted and rejected material in use? (e.g.</w:t>
      </w:r>
      <w:r w:rsidRPr="00A90FB8">
        <w:rPr>
          <w:rFonts w:ascii="Arial" w:hAnsi="Arial" w:cs="Arial"/>
        </w:rPr>
        <w:t xml:space="preserve"> </w:t>
      </w:r>
      <w:r w:rsidRPr="00B7527F">
        <w:rPr>
          <w:rFonts w:ascii="Arial" w:hAnsi="Arial" w:cs="Arial"/>
        </w:rPr>
        <w:t>materials awaiting inspection</w:t>
      </w:r>
      <w:r>
        <w:rPr>
          <w:rFonts w:ascii="Arial" w:hAnsi="Arial" w:cs="Arial"/>
        </w:rPr>
        <w:t>, are they</w:t>
      </w:r>
      <w:r w:rsidRPr="00B7527F">
        <w:rPr>
          <w:rFonts w:ascii="Arial" w:hAnsi="Arial" w:cs="Arial"/>
        </w:rPr>
        <w:t xml:space="preserve"> identified and segregated from materials which have been </w:t>
      </w:r>
      <w:r>
        <w:rPr>
          <w:rFonts w:ascii="Arial" w:hAnsi="Arial" w:cs="Arial"/>
        </w:rPr>
        <w:t>accepted or rejected?</w:t>
      </w:r>
      <w:r w:rsidR="00781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/>
          <w:b/>
          <w:color w:val="000000"/>
        </w:rPr>
        <w:t>Describe.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A2396" w:rsidRPr="00C94B4A" w14:paraId="2C236C12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2C236C11" w14:textId="77777777" w:rsidR="00FA2396" w:rsidRPr="00C94B4A" w:rsidRDefault="00FA2396" w:rsidP="009C6506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13" w14:textId="77777777" w:rsidR="006337A0" w:rsidRDefault="009E5399" w:rsidP="001B668F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FF1CB3">
        <w:rPr>
          <w:rFonts w:ascii="Arial" w:hAnsi="Arial"/>
          <w:color w:val="000000"/>
        </w:rPr>
        <w:t>Is there supplier data available for analysis that can substantiate the effectiveness or ineffectivene</w:t>
      </w:r>
      <w:r w:rsidR="001646EC">
        <w:rPr>
          <w:rFonts w:ascii="Arial" w:hAnsi="Arial"/>
          <w:color w:val="000000"/>
        </w:rPr>
        <w:t>ss of the final</w:t>
      </w:r>
      <w:r>
        <w:rPr>
          <w:rFonts w:ascii="Arial" w:hAnsi="Arial"/>
          <w:color w:val="000000"/>
        </w:rPr>
        <w:t xml:space="preserve"> inspection process</w:t>
      </w:r>
      <w:r w:rsidRPr="00FF1CB3">
        <w:rPr>
          <w:rFonts w:ascii="Arial" w:hAnsi="Arial"/>
          <w:color w:val="000000"/>
        </w:rPr>
        <w:t xml:space="preserve">?  </w:t>
      </w:r>
      <w:r w:rsidRPr="00FF1CB3">
        <w:rPr>
          <w:rFonts w:ascii="Arial" w:hAnsi="Arial"/>
          <w:b/>
          <w:bCs/>
          <w:i/>
          <w:iCs/>
          <w:color w:val="000000"/>
        </w:rPr>
        <w:t>If available, what data was reviewed, and what does the data indicate?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337A0" w:rsidRPr="00C94B4A" w14:paraId="2C236C15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2C236C14" w14:textId="77777777" w:rsidR="006337A0" w:rsidRPr="00C94B4A" w:rsidRDefault="006337A0" w:rsidP="009C6506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16" w14:textId="78A098B1" w:rsidR="00AB3469" w:rsidRDefault="0046093F" w:rsidP="001B668F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Are precautions in place to prevent damage and/or contamination to product during and </w:t>
      </w:r>
      <w:r w:rsidR="0098246E">
        <w:rPr>
          <w:rFonts w:ascii="Arial" w:hAnsi="Arial"/>
          <w:color w:val="000000"/>
        </w:rPr>
        <w:t>in between</w:t>
      </w:r>
      <w:r w:rsidR="001646EC">
        <w:rPr>
          <w:rFonts w:ascii="Arial" w:hAnsi="Arial"/>
          <w:color w:val="000000"/>
        </w:rPr>
        <w:t xml:space="preserve"> final</w:t>
      </w:r>
      <w:r w:rsidR="00EE3B40">
        <w:rPr>
          <w:rFonts w:ascii="Arial" w:hAnsi="Arial"/>
          <w:color w:val="000000"/>
        </w:rPr>
        <w:t xml:space="preserve"> </w:t>
      </w:r>
      <w:r w:rsidR="009A6FED">
        <w:rPr>
          <w:rFonts w:ascii="Arial" w:hAnsi="Arial"/>
          <w:color w:val="000000"/>
        </w:rPr>
        <w:t>inspection</w:t>
      </w:r>
      <w:r w:rsidR="00EE3B40">
        <w:rPr>
          <w:rFonts w:ascii="Arial" w:hAnsi="Arial"/>
          <w:color w:val="000000"/>
        </w:rPr>
        <w:t xml:space="preserve"> processes</w:t>
      </w:r>
      <w:r w:rsidR="007E4EF1">
        <w:rPr>
          <w:rFonts w:ascii="Arial" w:hAnsi="Arial"/>
          <w:color w:val="000000"/>
        </w:rPr>
        <w:t xml:space="preserve"> and packaging</w:t>
      </w:r>
      <w:r>
        <w:rPr>
          <w:rFonts w:ascii="Arial" w:hAnsi="Arial"/>
          <w:color w:val="00000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B3469" w:rsidRPr="00C94B4A" w14:paraId="2C236C18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2C236C17" w14:textId="77777777" w:rsidR="00AB3469" w:rsidRPr="00C94B4A" w:rsidRDefault="00AB3469" w:rsidP="009C6506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19" w14:textId="77777777" w:rsidR="00AB3469" w:rsidRDefault="00AA732D" w:rsidP="001B668F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</w:rPr>
        <w:t>Is</w:t>
      </w:r>
      <w:r w:rsidR="0065249E">
        <w:rPr>
          <w:rFonts w:ascii="Arial" w:hAnsi="Arial"/>
        </w:rPr>
        <w:t xml:space="preserve"> </w:t>
      </w:r>
      <w:r w:rsidR="00140D26">
        <w:rPr>
          <w:rFonts w:ascii="Arial" w:hAnsi="Arial"/>
        </w:rPr>
        <w:t xml:space="preserve">the supplier’s </w:t>
      </w:r>
      <w:r w:rsidR="00502917">
        <w:rPr>
          <w:rFonts w:ascii="Arial" w:hAnsi="Arial"/>
        </w:rPr>
        <w:t xml:space="preserve">final inspection </w:t>
      </w:r>
      <w:r w:rsidR="00CC3FE7">
        <w:rPr>
          <w:rFonts w:ascii="Arial" w:hAnsi="Arial"/>
        </w:rPr>
        <w:t>comprehensive enough</w:t>
      </w:r>
      <w:r w:rsidR="00555EDB">
        <w:rPr>
          <w:rFonts w:ascii="Arial" w:hAnsi="Arial"/>
        </w:rPr>
        <w:t xml:space="preserve"> and adequate to</w:t>
      </w:r>
      <w:r w:rsidR="00CC3FE7">
        <w:rPr>
          <w:rFonts w:ascii="Arial" w:hAnsi="Arial"/>
        </w:rPr>
        <w:t xml:space="preserve"> effectively inspect for product</w:t>
      </w:r>
      <w:r w:rsidR="00555EDB">
        <w:rPr>
          <w:rFonts w:ascii="Arial" w:hAnsi="Arial"/>
        </w:rPr>
        <w:t xml:space="preserve"> con</w:t>
      </w:r>
      <w:r w:rsidR="00CC3FE7">
        <w:rPr>
          <w:rFonts w:ascii="Arial" w:hAnsi="Arial"/>
        </w:rPr>
        <w:t>formance</w:t>
      </w:r>
      <w:r w:rsidR="00555EDB">
        <w:rPr>
          <w:rFonts w:ascii="Arial" w:hAnsi="Arial"/>
        </w:rPr>
        <w:t xml:space="preserve"> to contract requirements?</w:t>
      </w:r>
      <w:r w:rsidR="00CC3FE7">
        <w:rPr>
          <w:rFonts w:ascii="Arial" w:hAnsi="Arial"/>
        </w:rPr>
        <w:t xml:space="preserve"> (NAV17-5)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B3469" w:rsidRPr="00C94B4A" w14:paraId="2C236C1B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2C236C1A" w14:textId="77777777" w:rsidR="00AB3469" w:rsidRPr="00C94B4A" w:rsidRDefault="00AB3469" w:rsidP="009C6506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1C" w14:textId="77777777" w:rsidR="00AB3469" w:rsidRDefault="00181483" w:rsidP="001B668F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C64DFB">
        <w:rPr>
          <w:rFonts w:ascii="Arial" w:hAnsi="Arial"/>
        </w:rPr>
        <w:t>Are work instructions,</w:t>
      </w:r>
      <w:r>
        <w:rPr>
          <w:rFonts w:ascii="Arial" w:hAnsi="Arial"/>
        </w:rPr>
        <w:t xml:space="preserve"> final inspection </w:t>
      </w:r>
      <w:r w:rsidRPr="00C64DFB">
        <w:rPr>
          <w:rFonts w:ascii="Arial" w:hAnsi="Arial"/>
        </w:rPr>
        <w:t xml:space="preserve">procedures, routers/travelers, etc. being used current, adequate, clear, concise and up to date (latest revision) to allow only contractually conforming supplies to be delivered to the Government?  </w:t>
      </w:r>
      <w:r w:rsidRPr="00C64DFB">
        <w:rPr>
          <w:rFonts w:ascii="Arial" w:hAnsi="Arial"/>
          <w:b/>
          <w:bCs/>
          <w:i/>
          <w:iCs/>
        </w:rPr>
        <w:t>What documents (identifying number &amp; rev) were reviewed?</w:t>
      </w:r>
      <w:r w:rsidRPr="00C64DFB">
        <w:rPr>
          <w:rFonts w:ascii="Arial" w:hAnsi="Arial"/>
        </w:rPr>
        <w:t xml:space="preserve"> </w:t>
      </w:r>
      <w:r w:rsidR="00781B46">
        <w:rPr>
          <w:rFonts w:ascii="Arial" w:hAnsi="Arial"/>
        </w:rPr>
        <w:t xml:space="preserve"> </w:t>
      </w:r>
      <w:r w:rsidRPr="00C64DFB">
        <w:rPr>
          <w:rFonts w:ascii="Arial" w:hAnsi="Arial"/>
        </w:rPr>
        <w:t>Do routers/travelers contain a hold point for final inspection? (NAV17-1)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B3469" w:rsidRPr="00C94B4A" w14:paraId="2C236C1E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2C236C1D" w14:textId="77777777" w:rsidR="00AB3469" w:rsidRPr="00C94B4A" w:rsidRDefault="00AB3469" w:rsidP="009C6506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1F" w14:textId="77777777" w:rsidR="003D4671" w:rsidRDefault="00E073DE" w:rsidP="00690EB8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lastRenderedPageBreak/>
        <w:t>Is adequate care and protection taken to prevent damage during transport of supplies within the facility?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D4671" w:rsidRPr="00C94B4A" w14:paraId="2C236C21" w14:textId="77777777" w:rsidTr="007F5AEB">
        <w:trPr>
          <w:trHeight w:val="1440"/>
        </w:trPr>
        <w:tc>
          <w:tcPr>
            <w:tcW w:w="9576" w:type="dxa"/>
            <w:shd w:val="clear" w:color="auto" w:fill="auto"/>
          </w:tcPr>
          <w:p w14:paraId="2C236C20" w14:textId="77777777" w:rsidR="003D4671" w:rsidRPr="00C94B4A" w:rsidRDefault="003D4671" w:rsidP="007F5AEB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22" w14:textId="77777777" w:rsidR="003D4671" w:rsidRDefault="00250EAC" w:rsidP="00690EB8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>Are</w:t>
      </w:r>
      <w:r w:rsidR="003B77E2">
        <w:rPr>
          <w:rFonts w:ascii="Arial" w:hAnsi="Arial"/>
          <w:color w:val="000000"/>
        </w:rPr>
        <w:t xml:space="preserve"> Government and/or Customer source inspection performed and acceptance for release for shipment obtained, when required? </w:t>
      </w:r>
      <w:r w:rsidR="00FC41CD">
        <w:rPr>
          <w:rFonts w:ascii="Arial" w:hAnsi="Arial"/>
          <w:color w:val="000000"/>
        </w:rPr>
        <w:t>(</w:t>
      </w:r>
      <w:r w:rsidR="003B77E2">
        <w:rPr>
          <w:rFonts w:ascii="Arial" w:hAnsi="Arial"/>
          <w:color w:val="000000"/>
        </w:rPr>
        <w:t>NAV17-8)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D4671" w:rsidRPr="00C94B4A" w14:paraId="2C236C24" w14:textId="77777777" w:rsidTr="007F5AEB">
        <w:trPr>
          <w:trHeight w:val="1440"/>
        </w:trPr>
        <w:tc>
          <w:tcPr>
            <w:tcW w:w="9576" w:type="dxa"/>
            <w:shd w:val="clear" w:color="auto" w:fill="auto"/>
          </w:tcPr>
          <w:p w14:paraId="2C236C23" w14:textId="77777777" w:rsidR="003D4671" w:rsidRPr="00C94B4A" w:rsidRDefault="003D4671" w:rsidP="007F5AEB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25" w14:textId="77777777" w:rsidR="003D4671" w:rsidRDefault="00DA32A2" w:rsidP="00690EB8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>Do procedures and practices prevent the release for shipment of products prior to final acceptance? (NAV17-7)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D4671" w:rsidRPr="00C94B4A" w14:paraId="2C236C27" w14:textId="77777777" w:rsidTr="007F5AEB">
        <w:trPr>
          <w:trHeight w:val="1440"/>
        </w:trPr>
        <w:tc>
          <w:tcPr>
            <w:tcW w:w="9576" w:type="dxa"/>
            <w:shd w:val="clear" w:color="auto" w:fill="auto"/>
          </w:tcPr>
          <w:p w14:paraId="2C236C26" w14:textId="77777777" w:rsidR="003D4671" w:rsidRPr="00C94B4A" w:rsidRDefault="003D4671" w:rsidP="007F5AEB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28" w14:textId="77777777" w:rsidR="003D4671" w:rsidRDefault="00CF402A" w:rsidP="00690EB8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>Do procedures provide for the verification and preservation of cleanliness before packaging?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D4671" w:rsidRPr="00C94B4A" w14:paraId="2C236C2A" w14:textId="77777777" w:rsidTr="007F5AEB">
        <w:trPr>
          <w:trHeight w:val="1440"/>
        </w:trPr>
        <w:tc>
          <w:tcPr>
            <w:tcW w:w="9576" w:type="dxa"/>
            <w:shd w:val="clear" w:color="auto" w:fill="auto"/>
          </w:tcPr>
          <w:p w14:paraId="2C236C29" w14:textId="77777777" w:rsidR="003D4671" w:rsidRPr="00C94B4A" w:rsidRDefault="003D4671" w:rsidP="007F5AEB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2B" w14:textId="77777777" w:rsidR="00CF402A" w:rsidRDefault="00CF402A" w:rsidP="00690EB8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>Is adequate control provided to assure that contractual packaging, marking and documentation is in accordance with applicable requirements such as nameplates, traceability markings, etc.</w:t>
      </w:r>
      <w:r w:rsidR="00250EAC">
        <w:rPr>
          <w:rFonts w:ascii="Arial" w:hAnsi="Arial"/>
          <w:color w:val="000000"/>
        </w:rPr>
        <w:t xml:space="preserve"> and are these verified during final inspection</w:t>
      </w:r>
      <w:r>
        <w:rPr>
          <w:rFonts w:ascii="Arial" w:hAnsi="Arial"/>
          <w:color w:val="000000"/>
        </w:rPr>
        <w:t>? (NAV17-9)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CF402A" w:rsidRPr="00C94B4A" w14:paraId="2C236C2D" w14:textId="77777777" w:rsidTr="007F5AEB">
        <w:trPr>
          <w:trHeight w:val="1440"/>
        </w:trPr>
        <w:tc>
          <w:tcPr>
            <w:tcW w:w="9576" w:type="dxa"/>
            <w:shd w:val="clear" w:color="auto" w:fill="auto"/>
          </w:tcPr>
          <w:p w14:paraId="2C236C2C" w14:textId="77777777" w:rsidR="00CF402A" w:rsidRPr="00C94B4A" w:rsidRDefault="00CF402A" w:rsidP="007F5AEB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2E" w14:textId="77777777" w:rsidR="00781B46" w:rsidRDefault="00781B46">
      <w:pPr>
        <w:rPr>
          <w:rFonts w:ascii="Arial" w:eastAsia="Calibri" w:hAnsi="Arial"/>
          <w:color w:val="000000"/>
          <w:sz w:val="22"/>
          <w:szCs w:val="22"/>
        </w:rPr>
      </w:pPr>
      <w:r>
        <w:rPr>
          <w:rFonts w:ascii="Arial" w:hAnsi="Arial"/>
          <w:color w:val="000000"/>
        </w:rPr>
        <w:br w:type="page"/>
      </w:r>
    </w:p>
    <w:p w14:paraId="0D334995" w14:textId="77777777" w:rsidR="00F37C5B" w:rsidRPr="00F37C5B" w:rsidRDefault="00F37C5B" w:rsidP="00F37C5B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F37C5B">
        <w:rPr>
          <w:rFonts w:ascii="Arial" w:hAnsi="Arial" w:cs="Arial"/>
        </w:rPr>
        <w:lastRenderedPageBreak/>
        <w:t>Does the Contractor's operational system(s) detect and avoid counterfeit parts and suspect counterfeit parts? Are processes/procedures acceptable?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37C5B" w:rsidRPr="00C94B4A" w14:paraId="5A44D129" w14:textId="77777777" w:rsidTr="00CF4321">
        <w:trPr>
          <w:trHeight w:val="1440"/>
        </w:trPr>
        <w:tc>
          <w:tcPr>
            <w:tcW w:w="9576" w:type="dxa"/>
            <w:shd w:val="clear" w:color="auto" w:fill="auto"/>
          </w:tcPr>
          <w:p w14:paraId="039A874A" w14:textId="77777777" w:rsidR="00F37C5B" w:rsidRPr="00C94B4A" w:rsidRDefault="00F37C5B" w:rsidP="00CF4321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2F" w14:textId="3728EC51" w:rsidR="00CF402A" w:rsidRDefault="00690EB8" w:rsidP="00690EB8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>Is adequate protection taken to prevent damage of supplies in shipment?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CF402A" w:rsidRPr="00C94B4A" w14:paraId="2C236C31" w14:textId="77777777" w:rsidTr="007F5AEB">
        <w:trPr>
          <w:trHeight w:val="1440"/>
        </w:trPr>
        <w:tc>
          <w:tcPr>
            <w:tcW w:w="9576" w:type="dxa"/>
            <w:shd w:val="clear" w:color="auto" w:fill="auto"/>
          </w:tcPr>
          <w:p w14:paraId="2C236C30" w14:textId="77777777" w:rsidR="00CF402A" w:rsidRPr="00C94B4A" w:rsidRDefault="00CF402A" w:rsidP="007F5AEB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D149E69" w14:textId="7733E524" w:rsidR="00363DF4" w:rsidRDefault="00363DF4" w:rsidP="00363DF4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>Does the supplier have an adequate process in place to sufficiently handle parts to prevent damage at the prime and during shipment to a packaging house, if applicable?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63DF4" w:rsidRPr="00C94B4A" w14:paraId="5354DB09" w14:textId="77777777" w:rsidTr="00FC7B42">
        <w:trPr>
          <w:trHeight w:val="1440"/>
        </w:trPr>
        <w:tc>
          <w:tcPr>
            <w:tcW w:w="9576" w:type="dxa"/>
            <w:shd w:val="clear" w:color="auto" w:fill="auto"/>
          </w:tcPr>
          <w:p w14:paraId="2B0E014E" w14:textId="77777777" w:rsidR="00363DF4" w:rsidRPr="00C94B4A" w:rsidRDefault="00363DF4" w:rsidP="00FC7B4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C8CF028" w14:textId="77777777" w:rsidR="00F37C5B" w:rsidRDefault="00F37C5B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76B920B6" w14:textId="77777777" w:rsidR="00F37C5B" w:rsidRDefault="00F37C5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2C236C32" w14:textId="55E614CF"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14:paraId="2C236C33" w14:textId="77777777" w:rsidR="008D53E5" w:rsidRPr="00C94B4A" w:rsidRDefault="008D53E5" w:rsidP="00313FA2">
      <w:pPr>
        <w:pStyle w:val="BodyText2"/>
        <w:numPr>
          <w:ilvl w:val="0"/>
          <w:numId w:val="22"/>
        </w:numPr>
        <w:spacing w:before="240"/>
        <w:ind w:left="1094" w:hanging="374"/>
        <w:rPr>
          <w:rFonts w:ascii="Arial" w:hAnsi="Arial" w:cs="Arial"/>
          <w:szCs w:val="22"/>
        </w:rPr>
      </w:pPr>
      <w:r w:rsidRPr="00C94B4A">
        <w:rPr>
          <w:rFonts w:ascii="Arial" w:hAnsi="Arial" w:cs="Arial"/>
          <w:szCs w:val="22"/>
        </w:rPr>
        <w:t xml:space="preserve">Is the process conducted under controlled environmental conditions (clean room, humidity/temperature, etc.) as required by contractual and/or supplier-imposed technical requirements?  </w:t>
      </w:r>
      <w:r w:rsidRPr="00C94B4A">
        <w:rPr>
          <w:rFonts w:ascii="Arial" w:hAnsi="Arial" w:cs="Arial"/>
          <w:b/>
          <w:bCs/>
          <w:i/>
          <w:iCs/>
          <w:szCs w:val="22"/>
        </w:rPr>
        <w:t>What are the environmental conditions and are they monitored (charts, gages, etc., within calibration)?</w:t>
      </w:r>
      <w:r w:rsidRPr="00C94B4A"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C236C35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C236C34" w14:textId="77777777"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36" w14:textId="77777777" w:rsidR="008D53E5" w:rsidRPr="006C7768" w:rsidRDefault="008D53E5" w:rsidP="006C7768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 w:rsidRPr="006C7768">
        <w:rPr>
          <w:rFonts w:ascii="Arial" w:hAnsi="Arial" w:cs="Arial"/>
          <w:color w:val="000000"/>
        </w:rPr>
        <w:t>Does the supplier observe ESD practices, if applicable?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C236C38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C236C37" w14:textId="77777777"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39" w14:textId="77777777" w:rsidR="008D53E5" w:rsidRPr="00FF1B63" w:rsidRDefault="008D53E5" w:rsidP="00313FA2">
      <w:pPr>
        <w:pStyle w:val="ListParagraph"/>
        <w:numPr>
          <w:ilvl w:val="0"/>
          <w:numId w:val="22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FF1B63">
        <w:rPr>
          <w:rFonts w:ascii="Arial" w:hAnsi="Arial" w:cs="Arial"/>
          <w:color w:val="000000"/>
        </w:rPr>
        <w:t xml:space="preserve">Is safety equipment available and in use, if needed?  </w:t>
      </w:r>
      <w:r w:rsidRPr="00FF1B63">
        <w:rPr>
          <w:rFonts w:ascii="Arial" w:hAnsi="Arial" w:cs="Arial"/>
          <w:b/>
          <w:bCs/>
          <w:i/>
          <w:iCs/>
          <w:color w:val="000000"/>
        </w:rPr>
        <w:t>What are the safety requirements for this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C236C3B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C236C3A" w14:textId="77777777"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C236C3C" w14:textId="77777777" w:rsidR="00250EAC" w:rsidRDefault="00250EAC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2C236C3D" w14:textId="77777777" w:rsidR="00F16318" w:rsidRPr="00C94B4A" w:rsidRDefault="00FF1B63">
      <w:pPr>
        <w:rPr>
          <w:rFonts w:ascii="Arial" w:hAnsi="Arial" w:cs="Arial"/>
          <w:b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2C236C3E" w14:textId="77777777"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14:paraId="2C236C41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236C3F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36C40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14:paraId="2C236C44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236C42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36C43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14:paraId="2C236C47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236C45" w14:textId="77777777"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36C46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C236C4A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236C48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36C49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C236C4D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236C4B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36C4C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C236C50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236C4E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36C4F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C236C53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236C51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36C52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C236C56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236C54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36C55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C236C59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236C57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36C58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C236C5C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236C5A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36C5B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C236C5F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236C5D" w14:textId="77777777"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36C5E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C236C62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236C60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36C61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C236C65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236C63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36C64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C236C68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236C66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36C67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14:paraId="2C236C6B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C236C69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36C6A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C236C6C" w14:textId="77777777" w:rsidR="00E17C81" w:rsidRDefault="00E17C81" w:rsidP="00F94E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14:paraId="2C236C6F" w14:textId="77777777" w:rsidTr="00276B3E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36C6D" w14:textId="77777777"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2C236C6E" w14:textId="77777777"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14:paraId="2C236C72" w14:textId="77777777" w:rsidTr="0055666B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</w:tcPr>
          <w:p w14:paraId="2C236C70" w14:textId="77777777"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14:paraId="2C236C71" w14:textId="77777777"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C236C73" w14:textId="77777777"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14:paraId="2C236C74" w14:textId="77777777" w:rsidR="00EB0C02" w:rsidRPr="0038556C" w:rsidRDefault="00EB0C02" w:rsidP="0038556C">
      <w:pPr>
        <w:pStyle w:val="ListParagraph"/>
        <w:numPr>
          <w:ilvl w:val="0"/>
          <w:numId w:val="23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14:paraId="2C236C80" w14:textId="77777777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2C236C75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14:paraId="2C236C76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2C236C77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2C236C78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14:paraId="2C236C79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2C236C7A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2C236C7B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14:paraId="2C236C7C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2C236C7D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2C236C7E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14:paraId="2C236C7F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C236C81" w14:textId="77777777"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14:paraId="2C236C82" w14:textId="77777777"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14:paraId="2C236C84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2C236C83" w14:textId="77777777" w:rsidR="00554AA7" w:rsidRPr="00250EAC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C236C85" w14:textId="77777777" w:rsidR="00250EAC" w:rsidRDefault="00250EAC">
      <w: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14:paraId="2C236C8B" w14:textId="77777777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C236C86" w14:textId="77777777"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lastRenderedPageBreak/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2C236C87" w14:textId="77777777"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2C236C88" w14:textId="77777777"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C236C89" w14:textId="77777777"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2C236C8A" w14:textId="77777777"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C236C8C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2C236C8D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14:paraId="2C236C97" w14:textId="77777777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2C236C8E" w14:textId="77777777"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2C236C8F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2C236C90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2C236C91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2C236C92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2C236C93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2C236C94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C236C95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36C96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C236C98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2C236C99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2C236C9A" w14:textId="77777777" w:rsidR="00833258" w:rsidRPr="00C94B4A" w:rsidRDefault="00554AA7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ab/>
      </w:r>
    </w:p>
    <w:p w14:paraId="2C236C9B" w14:textId="77777777"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14:paraId="2C236C9D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2C236C9C" w14:textId="77777777" w:rsidR="00833258" w:rsidRPr="00250EAC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C236C9E" w14:textId="77777777"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14:paraId="2C236C9F" w14:textId="77777777" w:rsidR="004126A3" w:rsidRDefault="004126A3" w:rsidP="00554AA7">
      <w:pPr>
        <w:rPr>
          <w:rFonts w:ascii="Arial" w:hAnsi="Arial" w:cs="Arial"/>
          <w:b/>
          <w:color w:val="000000"/>
          <w:sz w:val="22"/>
          <w:szCs w:val="22"/>
        </w:rPr>
      </w:pPr>
    </w:p>
    <w:p w14:paraId="2C236CA0" w14:textId="77777777"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14:paraId="2C236CA2" w14:textId="77777777" w:rsidTr="00856FF4">
        <w:trPr>
          <w:trHeight w:val="2726"/>
        </w:trPr>
        <w:tc>
          <w:tcPr>
            <w:tcW w:w="9576" w:type="dxa"/>
            <w:shd w:val="clear" w:color="auto" w:fill="auto"/>
          </w:tcPr>
          <w:p w14:paraId="2C236CA1" w14:textId="77777777" w:rsidR="00554AA7" w:rsidRPr="00250EAC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C236CA3" w14:textId="77777777"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14:paraId="2C236CA4" w14:textId="77777777"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12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62C82" w14:textId="77777777" w:rsidR="00EA44CB" w:rsidRDefault="00EA44CB">
      <w:r>
        <w:separator/>
      </w:r>
    </w:p>
  </w:endnote>
  <w:endnote w:type="continuationSeparator" w:id="0">
    <w:p w14:paraId="3B1EE3E3" w14:textId="77777777" w:rsidR="00EA44CB" w:rsidRDefault="00EA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36CA9" w14:textId="303371DF" w:rsidR="00486C79" w:rsidRDefault="00486C79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Man</w:t>
    </w:r>
    <w:r w:rsidR="007936DF">
      <w:rPr>
        <w:rFonts w:ascii="Arial" w:hAnsi="Arial"/>
        <w:color w:val="000000"/>
        <w:sz w:val="16"/>
        <w:szCs w:val="16"/>
      </w:rPr>
      <w:t xml:space="preserve">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F37C5B">
      <w:rPr>
        <w:rFonts w:ascii="Arial" w:hAnsi="Arial"/>
        <w:color w:val="000000"/>
        <w:sz w:val="16"/>
        <w:szCs w:val="16"/>
      </w:rPr>
      <w:t>13</w:t>
    </w:r>
  </w:p>
  <w:p w14:paraId="2C236CAA" w14:textId="77777777"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14:paraId="2C236CAB" w14:textId="4A96EA01"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FF7C40">
      <w:rPr>
        <w:rFonts w:ascii="Arial" w:hAnsi="Arial"/>
        <w:color w:val="000000"/>
        <w:sz w:val="16"/>
        <w:szCs w:val="16"/>
      </w:rPr>
      <w:t>February</w:t>
    </w:r>
    <w:r w:rsidR="00363DF4">
      <w:rPr>
        <w:rFonts w:ascii="Arial" w:hAnsi="Arial"/>
        <w:color w:val="000000"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081AD" w14:textId="77777777" w:rsidR="00EA44CB" w:rsidRDefault="00EA44CB">
      <w:r>
        <w:separator/>
      </w:r>
    </w:p>
  </w:footnote>
  <w:footnote w:type="continuationSeparator" w:id="0">
    <w:p w14:paraId="4B7BD68F" w14:textId="77777777" w:rsidR="00EA44CB" w:rsidRDefault="00EA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98A"/>
    <w:multiLevelType w:val="hybridMultilevel"/>
    <w:tmpl w:val="D8F4BEFE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55563"/>
    <w:multiLevelType w:val="hybridMultilevel"/>
    <w:tmpl w:val="A000CD78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07D53025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B267F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781BD5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B7236B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873CBD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B1F50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6B0C32"/>
    <w:multiLevelType w:val="hybridMultilevel"/>
    <w:tmpl w:val="733086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7B6BEA"/>
    <w:multiLevelType w:val="hybridMultilevel"/>
    <w:tmpl w:val="B3D6BBB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E92D71"/>
    <w:multiLevelType w:val="hybridMultilevel"/>
    <w:tmpl w:val="05B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42324"/>
    <w:multiLevelType w:val="hybridMultilevel"/>
    <w:tmpl w:val="B3D6BBB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F03323"/>
    <w:multiLevelType w:val="hybridMultilevel"/>
    <w:tmpl w:val="3F1CA542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37990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00F1C"/>
    <w:multiLevelType w:val="hybridMultilevel"/>
    <w:tmpl w:val="B3D6BBB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E05772"/>
    <w:multiLevelType w:val="hybridMultilevel"/>
    <w:tmpl w:val="B3D6BBB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971D9"/>
    <w:multiLevelType w:val="hybridMultilevel"/>
    <w:tmpl w:val="CB6C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44605B"/>
    <w:multiLevelType w:val="hybridMultilevel"/>
    <w:tmpl w:val="D8D2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F2AAB"/>
    <w:multiLevelType w:val="hybridMultilevel"/>
    <w:tmpl w:val="14F0A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1C1077"/>
    <w:multiLevelType w:val="hybridMultilevel"/>
    <w:tmpl w:val="72AA7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305429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577DCB"/>
    <w:multiLevelType w:val="hybridMultilevel"/>
    <w:tmpl w:val="3BA6C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35881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970A46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DE6C67"/>
    <w:multiLevelType w:val="hybridMultilevel"/>
    <w:tmpl w:val="B3D6BBB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2237D3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D704A7"/>
    <w:multiLevelType w:val="hybridMultilevel"/>
    <w:tmpl w:val="75A6F1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4" w15:restartNumberingAfterBreak="0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80539"/>
    <w:multiLevelType w:val="hybridMultilevel"/>
    <w:tmpl w:val="B3D6BBB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2A21A7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A200AA"/>
    <w:multiLevelType w:val="hybridMultilevel"/>
    <w:tmpl w:val="584011D6"/>
    <w:lvl w:ilvl="0" w:tplc="B9F2E97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132CAC"/>
    <w:multiLevelType w:val="hybridMultilevel"/>
    <w:tmpl w:val="87265390"/>
    <w:lvl w:ilvl="0" w:tplc="0F9E6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CF29FD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C20D53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9A7A3F"/>
    <w:multiLevelType w:val="hybridMultilevel"/>
    <w:tmpl w:val="CA0A7C0C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E0B4901"/>
    <w:multiLevelType w:val="hybridMultilevel"/>
    <w:tmpl w:val="FF74B1C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45409B"/>
    <w:multiLevelType w:val="hybridMultilevel"/>
    <w:tmpl w:val="5C967ED4"/>
    <w:lvl w:ilvl="0" w:tplc="40068276">
      <w:start w:val="1"/>
      <w:numFmt w:val="decimal"/>
      <w:lvlText w:val="(%1)"/>
      <w:lvlJc w:val="left"/>
      <w:pPr>
        <w:ind w:left="1821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6" w15:restartNumberingAfterBreak="0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21"/>
  </w:num>
  <w:num w:numId="3">
    <w:abstractNumId w:val="24"/>
  </w:num>
  <w:num w:numId="4">
    <w:abstractNumId w:val="22"/>
  </w:num>
  <w:num w:numId="5">
    <w:abstractNumId w:val="13"/>
  </w:num>
  <w:num w:numId="6">
    <w:abstractNumId w:val="14"/>
  </w:num>
  <w:num w:numId="7">
    <w:abstractNumId w:val="2"/>
  </w:num>
  <w:num w:numId="8">
    <w:abstractNumId w:val="23"/>
  </w:num>
  <w:num w:numId="9">
    <w:abstractNumId w:val="43"/>
  </w:num>
  <w:num w:numId="10">
    <w:abstractNumId w:val="33"/>
  </w:num>
  <w:num w:numId="11">
    <w:abstractNumId w:val="42"/>
  </w:num>
  <w:num w:numId="12">
    <w:abstractNumId w:val="45"/>
  </w:num>
  <w:num w:numId="13">
    <w:abstractNumId w:val="0"/>
  </w:num>
  <w:num w:numId="14">
    <w:abstractNumId w:val="46"/>
  </w:num>
  <w:num w:numId="15">
    <w:abstractNumId w:val="1"/>
  </w:num>
  <w:num w:numId="16">
    <w:abstractNumId w:val="37"/>
  </w:num>
  <w:num w:numId="17">
    <w:abstractNumId w:val="38"/>
  </w:num>
  <w:num w:numId="18">
    <w:abstractNumId w:val="9"/>
  </w:num>
  <w:num w:numId="19">
    <w:abstractNumId w:val="39"/>
  </w:num>
  <w:num w:numId="20">
    <w:abstractNumId w:val="19"/>
  </w:num>
  <w:num w:numId="21">
    <w:abstractNumId w:val="11"/>
  </w:num>
  <w:num w:numId="22">
    <w:abstractNumId w:val="16"/>
  </w:num>
  <w:num w:numId="23">
    <w:abstractNumId w:val="5"/>
  </w:num>
  <w:num w:numId="24">
    <w:abstractNumId w:val="6"/>
  </w:num>
  <w:num w:numId="25">
    <w:abstractNumId w:val="32"/>
  </w:num>
  <w:num w:numId="26">
    <w:abstractNumId w:val="29"/>
  </w:num>
  <w:num w:numId="27">
    <w:abstractNumId w:val="25"/>
  </w:num>
  <w:num w:numId="28">
    <w:abstractNumId w:val="26"/>
  </w:num>
  <w:num w:numId="29">
    <w:abstractNumId w:val="3"/>
  </w:num>
  <w:num w:numId="30">
    <w:abstractNumId w:val="8"/>
  </w:num>
  <w:num w:numId="31">
    <w:abstractNumId w:val="27"/>
  </w:num>
  <w:num w:numId="32">
    <w:abstractNumId w:val="7"/>
  </w:num>
  <w:num w:numId="33">
    <w:abstractNumId w:val="41"/>
  </w:num>
  <w:num w:numId="34">
    <w:abstractNumId w:val="44"/>
  </w:num>
  <w:num w:numId="35">
    <w:abstractNumId w:val="40"/>
  </w:num>
  <w:num w:numId="36">
    <w:abstractNumId w:val="10"/>
  </w:num>
  <w:num w:numId="37">
    <w:abstractNumId w:val="17"/>
  </w:num>
  <w:num w:numId="38">
    <w:abstractNumId w:val="36"/>
  </w:num>
  <w:num w:numId="39">
    <w:abstractNumId w:val="30"/>
  </w:num>
  <w:num w:numId="40">
    <w:abstractNumId w:val="4"/>
  </w:num>
  <w:num w:numId="41">
    <w:abstractNumId w:val="18"/>
  </w:num>
  <w:num w:numId="42">
    <w:abstractNumId w:val="31"/>
  </w:num>
  <w:num w:numId="43">
    <w:abstractNumId w:val="12"/>
  </w:num>
  <w:num w:numId="44">
    <w:abstractNumId w:val="20"/>
  </w:num>
  <w:num w:numId="45">
    <w:abstractNumId w:val="15"/>
  </w:num>
  <w:num w:numId="46">
    <w:abstractNumId w:val="3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DF"/>
    <w:rsid w:val="00001678"/>
    <w:rsid w:val="00004065"/>
    <w:rsid w:val="000154AF"/>
    <w:rsid w:val="00015B78"/>
    <w:rsid w:val="00022AED"/>
    <w:rsid w:val="000248E7"/>
    <w:rsid w:val="00030BF0"/>
    <w:rsid w:val="00032598"/>
    <w:rsid w:val="000353AA"/>
    <w:rsid w:val="00042239"/>
    <w:rsid w:val="00042362"/>
    <w:rsid w:val="00046D5D"/>
    <w:rsid w:val="000502A9"/>
    <w:rsid w:val="000516ED"/>
    <w:rsid w:val="00054A40"/>
    <w:rsid w:val="0005521D"/>
    <w:rsid w:val="00056900"/>
    <w:rsid w:val="000624D0"/>
    <w:rsid w:val="00067AAD"/>
    <w:rsid w:val="0007078F"/>
    <w:rsid w:val="000710B0"/>
    <w:rsid w:val="00071346"/>
    <w:rsid w:val="00072BBD"/>
    <w:rsid w:val="0007431B"/>
    <w:rsid w:val="00075F67"/>
    <w:rsid w:val="000811A4"/>
    <w:rsid w:val="00082343"/>
    <w:rsid w:val="0008666E"/>
    <w:rsid w:val="000914BA"/>
    <w:rsid w:val="00092886"/>
    <w:rsid w:val="00094079"/>
    <w:rsid w:val="000A00E1"/>
    <w:rsid w:val="000A57BC"/>
    <w:rsid w:val="000A649B"/>
    <w:rsid w:val="000A702E"/>
    <w:rsid w:val="000A734D"/>
    <w:rsid w:val="000B2909"/>
    <w:rsid w:val="000B2C60"/>
    <w:rsid w:val="000B4BF3"/>
    <w:rsid w:val="000B4F0D"/>
    <w:rsid w:val="000B58C3"/>
    <w:rsid w:val="000B5FDB"/>
    <w:rsid w:val="000B65B9"/>
    <w:rsid w:val="000C3014"/>
    <w:rsid w:val="000C4161"/>
    <w:rsid w:val="000D12A9"/>
    <w:rsid w:val="000D1AF6"/>
    <w:rsid w:val="000E0943"/>
    <w:rsid w:val="000E1610"/>
    <w:rsid w:val="000E1905"/>
    <w:rsid w:val="000E2928"/>
    <w:rsid w:val="000E47B2"/>
    <w:rsid w:val="000F01DF"/>
    <w:rsid w:val="000F2769"/>
    <w:rsid w:val="000F3C33"/>
    <w:rsid w:val="000F650E"/>
    <w:rsid w:val="000F70BD"/>
    <w:rsid w:val="000F7E30"/>
    <w:rsid w:val="00100E95"/>
    <w:rsid w:val="00107F4B"/>
    <w:rsid w:val="00110912"/>
    <w:rsid w:val="001126D7"/>
    <w:rsid w:val="00113B4A"/>
    <w:rsid w:val="00114411"/>
    <w:rsid w:val="00117982"/>
    <w:rsid w:val="001203E3"/>
    <w:rsid w:val="00122CF6"/>
    <w:rsid w:val="00123D88"/>
    <w:rsid w:val="0012418B"/>
    <w:rsid w:val="00124C99"/>
    <w:rsid w:val="001303D0"/>
    <w:rsid w:val="0013092C"/>
    <w:rsid w:val="00130F45"/>
    <w:rsid w:val="00136A5B"/>
    <w:rsid w:val="0014063D"/>
    <w:rsid w:val="00140D26"/>
    <w:rsid w:val="00141986"/>
    <w:rsid w:val="00141F22"/>
    <w:rsid w:val="00144C8B"/>
    <w:rsid w:val="001475E9"/>
    <w:rsid w:val="001506B8"/>
    <w:rsid w:val="0015134F"/>
    <w:rsid w:val="0015696D"/>
    <w:rsid w:val="00160606"/>
    <w:rsid w:val="001646EC"/>
    <w:rsid w:val="00166986"/>
    <w:rsid w:val="00172B58"/>
    <w:rsid w:val="00176D61"/>
    <w:rsid w:val="00181483"/>
    <w:rsid w:val="00181855"/>
    <w:rsid w:val="00184176"/>
    <w:rsid w:val="0018706A"/>
    <w:rsid w:val="001950DD"/>
    <w:rsid w:val="001A02EE"/>
    <w:rsid w:val="001A0FD0"/>
    <w:rsid w:val="001A36C3"/>
    <w:rsid w:val="001A7EC2"/>
    <w:rsid w:val="001B361A"/>
    <w:rsid w:val="001B4425"/>
    <w:rsid w:val="001B668F"/>
    <w:rsid w:val="001C0982"/>
    <w:rsid w:val="001C3B13"/>
    <w:rsid w:val="001C693D"/>
    <w:rsid w:val="001D1B40"/>
    <w:rsid w:val="001D33A7"/>
    <w:rsid w:val="001D3D49"/>
    <w:rsid w:val="001D403D"/>
    <w:rsid w:val="001D6CC7"/>
    <w:rsid w:val="001E2C21"/>
    <w:rsid w:val="001E5226"/>
    <w:rsid w:val="001E53C5"/>
    <w:rsid w:val="001F6506"/>
    <w:rsid w:val="001F668A"/>
    <w:rsid w:val="0020190D"/>
    <w:rsid w:val="00201FD1"/>
    <w:rsid w:val="00210A74"/>
    <w:rsid w:val="002126AA"/>
    <w:rsid w:val="00222605"/>
    <w:rsid w:val="002250AE"/>
    <w:rsid w:val="00226BF2"/>
    <w:rsid w:val="0022798E"/>
    <w:rsid w:val="00235D02"/>
    <w:rsid w:val="00242649"/>
    <w:rsid w:val="00243876"/>
    <w:rsid w:val="002450DF"/>
    <w:rsid w:val="00250135"/>
    <w:rsid w:val="00250EAC"/>
    <w:rsid w:val="002517BC"/>
    <w:rsid w:val="00252880"/>
    <w:rsid w:val="00256874"/>
    <w:rsid w:val="0025695D"/>
    <w:rsid w:val="00257477"/>
    <w:rsid w:val="00261968"/>
    <w:rsid w:val="00262C8E"/>
    <w:rsid w:val="0026379E"/>
    <w:rsid w:val="00266442"/>
    <w:rsid w:val="00270FC8"/>
    <w:rsid w:val="0027244A"/>
    <w:rsid w:val="0027291F"/>
    <w:rsid w:val="002769C3"/>
    <w:rsid w:val="00276B3E"/>
    <w:rsid w:val="002904FA"/>
    <w:rsid w:val="002951DB"/>
    <w:rsid w:val="002A7665"/>
    <w:rsid w:val="002A7BF1"/>
    <w:rsid w:val="002B18E0"/>
    <w:rsid w:val="002C0176"/>
    <w:rsid w:val="002C1A34"/>
    <w:rsid w:val="002C3A69"/>
    <w:rsid w:val="002C6CA7"/>
    <w:rsid w:val="002D13B8"/>
    <w:rsid w:val="002D4C77"/>
    <w:rsid w:val="002D7515"/>
    <w:rsid w:val="002D7603"/>
    <w:rsid w:val="002E1842"/>
    <w:rsid w:val="002E54CF"/>
    <w:rsid w:val="002F708B"/>
    <w:rsid w:val="0030356F"/>
    <w:rsid w:val="00303B29"/>
    <w:rsid w:val="00303E73"/>
    <w:rsid w:val="00304E38"/>
    <w:rsid w:val="00305E43"/>
    <w:rsid w:val="00306C26"/>
    <w:rsid w:val="00310767"/>
    <w:rsid w:val="00310917"/>
    <w:rsid w:val="00313FA2"/>
    <w:rsid w:val="00317A0B"/>
    <w:rsid w:val="00321828"/>
    <w:rsid w:val="00323389"/>
    <w:rsid w:val="00323429"/>
    <w:rsid w:val="00325F28"/>
    <w:rsid w:val="0032634E"/>
    <w:rsid w:val="003278FA"/>
    <w:rsid w:val="00332F15"/>
    <w:rsid w:val="0033426B"/>
    <w:rsid w:val="003376D7"/>
    <w:rsid w:val="00341747"/>
    <w:rsid w:val="003444E0"/>
    <w:rsid w:val="003448E7"/>
    <w:rsid w:val="00345B64"/>
    <w:rsid w:val="00350690"/>
    <w:rsid w:val="0036325C"/>
    <w:rsid w:val="00363DF4"/>
    <w:rsid w:val="00365D93"/>
    <w:rsid w:val="003710A2"/>
    <w:rsid w:val="003776F4"/>
    <w:rsid w:val="0038556C"/>
    <w:rsid w:val="003870F7"/>
    <w:rsid w:val="00390AAB"/>
    <w:rsid w:val="00395521"/>
    <w:rsid w:val="003A1725"/>
    <w:rsid w:val="003A4BAD"/>
    <w:rsid w:val="003A51BE"/>
    <w:rsid w:val="003B0F5D"/>
    <w:rsid w:val="003B5F3F"/>
    <w:rsid w:val="003B77E2"/>
    <w:rsid w:val="003C016B"/>
    <w:rsid w:val="003C1563"/>
    <w:rsid w:val="003C593A"/>
    <w:rsid w:val="003C7039"/>
    <w:rsid w:val="003D274F"/>
    <w:rsid w:val="003D2F86"/>
    <w:rsid w:val="003D3DE5"/>
    <w:rsid w:val="003D4671"/>
    <w:rsid w:val="003D468C"/>
    <w:rsid w:val="003D4B8C"/>
    <w:rsid w:val="003D67D9"/>
    <w:rsid w:val="003E0F64"/>
    <w:rsid w:val="003E4A1C"/>
    <w:rsid w:val="003E66AC"/>
    <w:rsid w:val="003E6F1F"/>
    <w:rsid w:val="003E7BEC"/>
    <w:rsid w:val="003F13B5"/>
    <w:rsid w:val="003F1B86"/>
    <w:rsid w:val="0040066F"/>
    <w:rsid w:val="00401465"/>
    <w:rsid w:val="00403ADB"/>
    <w:rsid w:val="004125B9"/>
    <w:rsid w:val="004126A3"/>
    <w:rsid w:val="0041295F"/>
    <w:rsid w:val="00413B0B"/>
    <w:rsid w:val="00414A76"/>
    <w:rsid w:val="00414C5F"/>
    <w:rsid w:val="00421D38"/>
    <w:rsid w:val="00426158"/>
    <w:rsid w:val="004278FB"/>
    <w:rsid w:val="00431C6A"/>
    <w:rsid w:val="00433EEC"/>
    <w:rsid w:val="004400C4"/>
    <w:rsid w:val="004418A5"/>
    <w:rsid w:val="00441D88"/>
    <w:rsid w:val="00443035"/>
    <w:rsid w:val="00446AB6"/>
    <w:rsid w:val="004507EE"/>
    <w:rsid w:val="00450ADC"/>
    <w:rsid w:val="00453599"/>
    <w:rsid w:val="00454209"/>
    <w:rsid w:val="0046093F"/>
    <w:rsid w:val="00460A69"/>
    <w:rsid w:val="0046151F"/>
    <w:rsid w:val="00464733"/>
    <w:rsid w:val="00465C96"/>
    <w:rsid w:val="00466046"/>
    <w:rsid w:val="0048211D"/>
    <w:rsid w:val="004837C2"/>
    <w:rsid w:val="00484B1B"/>
    <w:rsid w:val="004854C6"/>
    <w:rsid w:val="004857D3"/>
    <w:rsid w:val="00486C79"/>
    <w:rsid w:val="0048731F"/>
    <w:rsid w:val="00490A15"/>
    <w:rsid w:val="004914CE"/>
    <w:rsid w:val="00497CF6"/>
    <w:rsid w:val="004A58B6"/>
    <w:rsid w:val="004B0BEA"/>
    <w:rsid w:val="004C1442"/>
    <w:rsid w:val="004C3515"/>
    <w:rsid w:val="004C397F"/>
    <w:rsid w:val="004C42AC"/>
    <w:rsid w:val="004C5679"/>
    <w:rsid w:val="004C7E6C"/>
    <w:rsid w:val="004D4605"/>
    <w:rsid w:val="004D7107"/>
    <w:rsid w:val="004E048C"/>
    <w:rsid w:val="004E5680"/>
    <w:rsid w:val="004E67FD"/>
    <w:rsid w:val="004E7BD6"/>
    <w:rsid w:val="004F0364"/>
    <w:rsid w:val="004F659D"/>
    <w:rsid w:val="004F7017"/>
    <w:rsid w:val="005001EB"/>
    <w:rsid w:val="00502917"/>
    <w:rsid w:val="00503262"/>
    <w:rsid w:val="0051659B"/>
    <w:rsid w:val="00522BA0"/>
    <w:rsid w:val="0053001C"/>
    <w:rsid w:val="0053051D"/>
    <w:rsid w:val="00531DE1"/>
    <w:rsid w:val="0053419F"/>
    <w:rsid w:val="00534918"/>
    <w:rsid w:val="005430FE"/>
    <w:rsid w:val="005472C5"/>
    <w:rsid w:val="00550B1A"/>
    <w:rsid w:val="00552BA9"/>
    <w:rsid w:val="00552C9B"/>
    <w:rsid w:val="00553610"/>
    <w:rsid w:val="00554AA7"/>
    <w:rsid w:val="00555EDB"/>
    <w:rsid w:val="00556F3D"/>
    <w:rsid w:val="005615B7"/>
    <w:rsid w:val="00563BB9"/>
    <w:rsid w:val="00564731"/>
    <w:rsid w:val="00567CEC"/>
    <w:rsid w:val="00571A01"/>
    <w:rsid w:val="00572177"/>
    <w:rsid w:val="005763ED"/>
    <w:rsid w:val="0058161F"/>
    <w:rsid w:val="005841DA"/>
    <w:rsid w:val="00587C98"/>
    <w:rsid w:val="0059467C"/>
    <w:rsid w:val="00595B2F"/>
    <w:rsid w:val="005966A5"/>
    <w:rsid w:val="00596EA7"/>
    <w:rsid w:val="0059762C"/>
    <w:rsid w:val="005A0A21"/>
    <w:rsid w:val="005A1E65"/>
    <w:rsid w:val="005A33E6"/>
    <w:rsid w:val="005A668C"/>
    <w:rsid w:val="005B0A36"/>
    <w:rsid w:val="005B333E"/>
    <w:rsid w:val="005C2654"/>
    <w:rsid w:val="005C5ADD"/>
    <w:rsid w:val="005D2C45"/>
    <w:rsid w:val="005D3E4C"/>
    <w:rsid w:val="005D4AA9"/>
    <w:rsid w:val="005D55D6"/>
    <w:rsid w:val="005E0EDC"/>
    <w:rsid w:val="005E2519"/>
    <w:rsid w:val="005F13B4"/>
    <w:rsid w:val="005F23A1"/>
    <w:rsid w:val="005F36E4"/>
    <w:rsid w:val="005F7D86"/>
    <w:rsid w:val="0060035E"/>
    <w:rsid w:val="00602B0D"/>
    <w:rsid w:val="00603460"/>
    <w:rsid w:val="006074AF"/>
    <w:rsid w:val="00620AE2"/>
    <w:rsid w:val="006247E4"/>
    <w:rsid w:val="00625920"/>
    <w:rsid w:val="00631DE0"/>
    <w:rsid w:val="00631DFC"/>
    <w:rsid w:val="00632866"/>
    <w:rsid w:val="006337A0"/>
    <w:rsid w:val="00633A5A"/>
    <w:rsid w:val="0063747B"/>
    <w:rsid w:val="006419E0"/>
    <w:rsid w:val="006513FF"/>
    <w:rsid w:val="00651AFB"/>
    <w:rsid w:val="0065249E"/>
    <w:rsid w:val="00654D87"/>
    <w:rsid w:val="00663498"/>
    <w:rsid w:val="00665513"/>
    <w:rsid w:val="00673993"/>
    <w:rsid w:val="00673C7F"/>
    <w:rsid w:val="006771A0"/>
    <w:rsid w:val="006776FA"/>
    <w:rsid w:val="00677A27"/>
    <w:rsid w:val="00683EC0"/>
    <w:rsid w:val="00690EB8"/>
    <w:rsid w:val="006915D8"/>
    <w:rsid w:val="00696C0F"/>
    <w:rsid w:val="00697950"/>
    <w:rsid w:val="006A09C0"/>
    <w:rsid w:val="006A0A83"/>
    <w:rsid w:val="006A1239"/>
    <w:rsid w:val="006A14DE"/>
    <w:rsid w:val="006A7330"/>
    <w:rsid w:val="006A755A"/>
    <w:rsid w:val="006B3EC9"/>
    <w:rsid w:val="006B506A"/>
    <w:rsid w:val="006B5C80"/>
    <w:rsid w:val="006B64A0"/>
    <w:rsid w:val="006C00D9"/>
    <w:rsid w:val="006C136C"/>
    <w:rsid w:val="006C65C7"/>
    <w:rsid w:val="006C7768"/>
    <w:rsid w:val="006D17B0"/>
    <w:rsid w:val="006D5C2E"/>
    <w:rsid w:val="006D727C"/>
    <w:rsid w:val="006E3422"/>
    <w:rsid w:val="006E47F9"/>
    <w:rsid w:val="006E51D5"/>
    <w:rsid w:val="006E55EF"/>
    <w:rsid w:val="006E743D"/>
    <w:rsid w:val="006F1ED1"/>
    <w:rsid w:val="006F2372"/>
    <w:rsid w:val="006F3BCC"/>
    <w:rsid w:val="006F47E5"/>
    <w:rsid w:val="006F5044"/>
    <w:rsid w:val="006F577B"/>
    <w:rsid w:val="006F591E"/>
    <w:rsid w:val="006F5F7B"/>
    <w:rsid w:val="006F7067"/>
    <w:rsid w:val="006F7DC0"/>
    <w:rsid w:val="007014B9"/>
    <w:rsid w:val="007137FE"/>
    <w:rsid w:val="00715A1B"/>
    <w:rsid w:val="00717224"/>
    <w:rsid w:val="00721B13"/>
    <w:rsid w:val="00721FA5"/>
    <w:rsid w:val="007266DF"/>
    <w:rsid w:val="00727C98"/>
    <w:rsid w:val="007320F5"/>
    <w:rsid w:val="00734E96"/>
    <w:rsid w:val="00735132"/>
    <w:rsid w:val="00742C77"/>
    <w:rsid w:val="00746F79"/>
    <w:rsid w:val="0075044D"/>
    <w:rsid w:val="007521B5"/>
    <w:rsid w:val="00761DDC"/>
    <w:rsid w:val="0077316E"/>
    <w:rsid w:val="007738C4"/>
    <w:rsid w:val="00773DD1"/>
    <w:rsid w:val="0077539E"/>
    <w:rsid w:val="00776D80"/>
    <w:rsid w:val="007774A5"/>
    <w:rsid w:val="007809B3"/>
    <w:rsid w:val="00781B46"/>
    <w:rsid w:val="0078239D"/>
    <w:rsid w:val="00783110"/>
    <w:rsid w:val="00785C08"/>
    <w:rsid w:val="00787131"/>
    <w:rsid w:val="00787F57"/>
    <w:rsid w:val="00792E1D"/>
    <w:rsid w:val="007936DF"/>
    <w:rsid w:val="007943C7"/>
    <w:rsid w:val="007946A7"/>
    <w:rsid w:val="007A4919"/>
    <w:rsid w:val="007A789E"/>
    <w:rsid w:val="007B3CF0"/>
    <w:rsid w:val="007B43C9"/>
    <w:rsid w:val="007B6ED3"/>
    <w:rsid w:val="007C23E2"/>
    <w:rsid w:val="007C633B"/>
    <w:rsid w:val="007D0A33"/>
    <w:rsid w:val="007D55F1"/>
    <w:rsid w:val="007E4EF1"/>
    <w:rsid w:val="007E5C86"/>
    <w:rsid w:val="007E622D"/>
    <w:rsid w:val="007F1D7C"/>
    <w:rsid w:val="007F2C07"/>
    <w:rsid w:val="008008C9"/>
    <w:rsid w:val="0080493D"/>
    <w:rsid w:val="0080694B"/>
    <w:rsid w:val="00833258"/>
    <w:rsid w:val="00833370"/>
    <w:rsid w:val="00834977"/>
    <w:rsid w:val="00837C88"/>
    <w:rsid w:val="00840170"/>
    <w:rsid w:val="008401B6"/>
    <w:rsid w:val="00846361"/>
    <w:rsid w:val="0084662B"/>
    <w:rsid w:val="00852BCC"/>
    <w:rsid w:val="008549A3"/>
    <w:rsid w:val="00857ACA"/>
    <w:rsid w:val="00860076"/>
    <w:rsid w:val="00861B9E"/>
    <w:rsid w:val="008628DF"/>
    <w:rsid w:val="008634D4"/>
    <w:rsid w:val="00864FF8"/>
    <w:rsid w:val="00870076"/>
    <w:rsid w:val="008712EB"/>
    <w:rsid w:val="00871634"/>
    <w:rsid w:val="00874CF4"/>
    <w:rsid w:val="008808A4"/>
    <w:rsid w:val="00881EB3"/>
    <w:rsid w:val="00882AF3"/>
    <w:rsid w:val="0088374F"/>
    <w:rsid w:val="0088426F"/>
    <w:rsid w:val="00885806"/>
    <w:rsid w:val="008920A6"/>
    <w:rsid w:val="008940EE"/>
    <w:rsid w:val="00895DAF"/>
    <w:rsid w:val="00897BB5"/>
    <w:rsid w:val="00897EF3"/>
    <w:rsid w:val="008A362D"/>
    <w:rsid w:val="008A5FE1"/>
    <w:rsid w:val="008B004F"/>
    <w:rsid w:val="008B4A3C"/>
    <w:rsid w:val="008B7DCA"/>
    <w:rsid w:val="008B7FAD"/>
    <w:rsid w:val="008C2D5B"/>
    <w:rsid w:val="008C57FE"/>
    <w:rsid w:val="008C7ECF"/>
    <w:rsid w:val="008D2EC6"/>
    <w:rsid w:val="008D53E5"/>
    <w:rsid w:val="008D797C"/>
    <w:rsid w:val="008E171B"/>
    <w:rsid w:val="008E1A8D"/>
    <w:rsid w:val="008E6B45"/>
    <w:rsid w:val="008F1AD4"/>
    <w:rsid w:val="008F2E4E"/>
    <w:rsid w:val="008F325E"/>
    <w:rsid w:val="008F52A1"/>
    <w:rsid w:val="008F6FA9"/>
    <w:rsid w:val="009023D0"/>
    <w:rsid w:val="00904031"/>
    <w:rsid w:val="009141FF"/>
    <w:rsid w:val="00915326"/>
    <w:rsid w:val="00924497"/>
    <w:rsid w:val="00925142"/>
    <w:rsid w:val="00931067"/>
    <w:rsid w:val="00936514"/>
    <w:rsid w:val="00936A61"/>
    <w:rsid w:val="009536FA"/>
    <w:rsid w:val="00953DE1"/>
    <w:rsid w:val="00966521"/>
    <w:rsid w:val="00980DF3"/>
    <w:rsid w:val="00981B0A"/>
    <w:rsid w:val="00981E8A"/>
    <w:rsid w:val="0098246E"/>
    <w:rsid w:val="00984589"/>
    <w:rsid w:val="00985C4C"/>
    <w:rsid w:val="00986BDF"/>
    <w:rsid w:val="0099119F"/>
    <w:rsid w:val="00994D7E"/>
    <w:rsid w:val="009956D9"/>
    <w:rsid w:val="00995D21"/>
    <w:rsid w:val="009978CF"/>
    <w:rsid w:val="009A0CCE"/>
    <w:rsid w:val="009A3A0F"/>
    <w:rsid w:val="009A6FED"/>
    <w:rsid w:val="009B1DCC"/>
    <w:rsid w:val="009B2C87"/>
    <w:rsid w:val="009B62EA"/>
    <w:rsid w:val="009B75D1"/>
    <w:rsid w:val="009C1A4E"/>
    <w:rsid w:val="009C1CC1"/>
    <w:rsid w:val="009C5673"/>
    <w:rsid w:val="009D7508"/>
    <w:rsid w:val="009D7B76"/>
    <w:rsid w:val="009E0DE3"/>
    <w:rsid w:val="009E32D7"/>
    <w:rsid w:val="009E5399"/>
    <w:rsid w:val="009E549F"/>
    <w:rsid w:val="009E70B2"/>
    <w:rsid w:val="009F1FD2"/>
    <w:rsid w:val="009F2EAB"/>
    <w:rsid w:val="00A00C84"/>
    <w:rsid w:val="00A00D87"/>
    <w:rsid w:val="00A040DC"/>
    <w:rsid w:val="00A119D7"/>
    <w:rsid w:val="00A140C1"/>
    <w:rsid w:val="00A143DA"/>
    <w:rsid w:val="00A14BC3"/>
    <w:rsid w:val="00A23A65"/>
    <w:rsid w:val="00A25C10"/>
    <w:rsid w:val="00A26DA3"/>
    <w:rsid w:val="00A30016"/>
    <w:rsid w:val="00A359BC"/>
    <w:rsid w:val="00A41A66"/>
    <w:rsid w:val="00A4249C"/>
    <w:rsid w:val="00A42B63"/>
    <w:rsid w:val="00A45B5D"/>
    <w:rsid w:val="00A46A98"/>
    <w:rsid w:val="00A47CCD"/>
    <w:rsid w:val="00A517C7"/>
    <w:rsid w:val="00A551B4"/>
    <w:rsid w:val="00A56276"/>
    <w:rsid w:val="00A57DF6"/>
    <w:rsid w:val="00A62ABD"/>
    <w:rsid w:val="00A63B47"/>
    <w:rsid w:val="00A71717"/>
    <w:rsid w:val="00A76C59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2F1"/>
    <w:rsid w:val="00AA2841"/>
    <w:rsid w:val="00AA3444"/>
    <w:rsid w:val="00AA3D31"/>
    <w:rsid w:val="00AA4D6C"/>
    <w:rsid w:val="00AA5D0B"/>
    <w:rsid w:val="00AA732D"/>
    <w:rsid w:val="00AB3469"/>
    <w:rsid w:val="00AB3AF1"/>
    <w:rsid w:val="00AB4427"/>
    <w:rsid w:val="00AB7462"/>
    <w:rsid w:val="00AC0D79"/>
    <w:rsid w:val="00AC3DA2"/>
    <w:rsid w:val="00AC5BD5"/>
    <w:rsid w:val="00AD09C4"/>
    <w:rsid w:val="00AD3AD3"/>
    <w:rsid w:val="00AD42FF"/>
    <w:rsid w:val="00AD510A"/>
    <w:rsid w:val="00AD5B02"/>
    <w:rsid w:val="00AF0120"/>
    <w:rsid w:val="00AF0271"/>
    <w:rsid w:val="00AF2A71"/>
    <w:rsid w:val="00AF2FB8"/>
    <w:rsid w:val="00B00A1E"/>
    <w:rsid w:val="00B11302"/>
    <w:rsid w:val="00B11DA1"/>
    <w:rsid w:val="00B13A13"/>
    <w:rsid w:val="00B14DB6"/>
    <w:rsid w:val="00B14EE5"/>
    <w:rsid w:val="00B203BC"/>
    <w:rsid w:val="00B25DA5"/>
    <w:rsid w:val="00B41017"/>
    <w:rsid w:val="00B41509"/>
    <w:rsid w:val="00B52785"/>
    <w:rsid w:val="00B52B1C"/>
    <w:rsid w:val="00B54BAD"/>
    <w:rsid w:val="00B54C14"/>
    <w:rsid w:val="00B61128"/>
    <w:rsid w:val="00B65D57"/>
    <w:rsid w:val="00B67E82"/>
    <w:rsid w:val="00B740BF"/>
    <w:rsid w:val="00B76E2A"/>
    <w:rsid w:val="00BA0DD2"/>
    <w:rsid w:val="00BA3A91"/>
    <w:rsid w:val="00BA4F20"/>
    <w:rsid w:val="00BB00B7"/>
    <w:rsid w:val="00BB4C3C"/>
    <w:rsid w:val="00BC349F"/>
    <w:rsid w:val="00BD34B4"/>
    <w:rsid w:val="00BE15D7"/>
    <w:rsid w:val="00BE2BEB"/>
    <w:rsid w:val="00BE2F3C"/>
    <w:rsid w:val="00BE44E2"/>
    <w:rsid w:val="00BE5A04"/>
    <w:rsid w:val="00BE6566"/>
    <w:rsid w:val="00BF2DF2"/>
    <w:rsid w:val="00C01CC5"/>
    <w:rsid w:val="00C06A05"/>
    <w:rsid w:val="00C07A5D"/>
    <w:rsid w:val="00C22FF5"/>
    <w:rsid w:val="00C2515A"/>
    <w:rsid w:val="00C260FF"/>
    <w:rsid w:val="00C30108"/>
    <w:rsid w:val="00C30C05"/>
    <w:rsid w:val="00C312F9"/>
    <w:rsid w:val="00C31787"/>
    <w:rsid w:val="00C31AC7"/>
    <w:rsid w:val="00C37320"/>
    <w:rsid w:val="00C37A57"/>
    <w:rsid w:val="00C44DAF"/>
    <w:rsid w:val="00C4633F"/>
    <w:rsid w:val="00C47CBA"/>
    <w:rsid w:val="00C62024"/>
    <w:rsid w:val="00C64DFB"/>
    <w:rsid w:val="00C657DC"/>
    <w:rsid w:val="00C76D0B"/>
    <w:rsid w:val="00C8143A"/>
    <w:rsid w:val="00C9315F"/>
    <w:rsid w:val="00C94B4A"/>
    <w:rsid w:val="00C95B89"/>
    <w:rsid w:val="00C96211"/>
    <w:rsid w:val="00C966BE"/>
    <w:rsid w:val="00CA0C11"/>
    <w:rsid w:val="00CA40B1"/>
    <w:rsid w:val="00CA4E0D"/>
    <w:rsid w:val="00CA7A2A"/>
    <w:rsid w:val="00CB252F"/>
    <w:rsid w:val="00CB48CC"/>
    <w:rsid w:val="00CB61BE"/>
    <w:rsid w:val="00CC0CA7"/>
    <w:rsid w:val="00CC3FE7"/>
    <w:rsid w:val="00CC473B"/>
    <w:rsid w:val="00CC56CB"/>
    <w:rsid w:val="00CC7F8C"/>
    <w:rsid w:val="00CD3DBC"/>
    <w:rsid w:val="00CD7A7B"/>
    <w:rsid w:val="00CE0BCB"/>
    <w:rsid w:val="00CE4870"/>
    <w:rsid w:val="00CE5031"/>
    <w:rsid w:val="00CE7F08"/>
    <w:rsid w:val="00CF1797"/>
    <w:rsid w:val="00CF402A"/>
    <w:rsid w:val="00D01460"/>
    <w:rsid w:val="00D020D1"/>
    <w:rsid w:val="00D0295F"/>
    <w:rsid w:val="00D1514C"/>
    <w:rsid w:val="00D1546D"/>
    <w:rsid w:val="00D217AA"/>
    <w:rsid w:val="00D226A1"/>
    <w:rsid w:val="00D27CB9"/>
    <w:rsid w:val="00D309F9"/>
    <w:rsid w:val="00D36658"/>
    <w:rsid w:val="00D402D9"/>
    <w:rsid w:val="00D42A3D"/>
    <w:rsid w:val="00D51CF0"/>
    <w:rsid w:val="00D52239"/>
    <w:rsid w:val="00D54A03"/>
    <w:rsid w:val="00D56329"/>
    <w:rsid w:val="00D57D36"/>
    <w:rsid w:val="00D61720"/>
    <w:rsid w:val="00D61948"/>
    <w:rsid w:val="00D65104"/>
    <w:rsid w:val="00D73AB7"/>
    <w:rsid w:val="00D775B9"/>
    <w:rsid w:val="00D807CC"/>
    <w:rsid w:val="00D8377D"/>
    <w:rsid w:val="00D861F2"/>
    <w:rsid w:val="00D86A49"/>
    <w:rsid w:val="00D87EAA"/>
    <w:rsid w:val="00D9094A"/>
    <w:rsid w:val="00D95766"/>
    <w:rsid w:val="00D97571"/>
    <w:rsid w:val="00D97592"/>
    <w:rsid w:val="00D97CB4"/>
    <w:rsid w:val="00DA0B6B"/>
    <w:rsid w:val="00DA32A2"/>
    <w:rsid w:val="00DA3C03"/>
    <w:rsid w:val="00DA64EE"/>
    <w:rsid w:val="00DB13E4"/>
    <w:rsid w:val="00DB4DF6"/>
    <w:rsid w:val="00DC1ECB"/>
    <w:rsid w:val="00DC3030"/>
    <w:rsid w:val="00DC3EF3"/>
    <w:rsid w:val="00DD0ED6"/>
    <w:rsid w:val="00DE1FAF"/>
    <w:rsid w:val="00DE51F4"/>
    <w:rsid w:val="00DE56F3"/>
    <w:rsid w:val="00DF001C"/>
    <w:rsid w:val="00DF4888"/>
    <w:rsid w:val="00DF50C3"/>
    <w:rsid w:val="00E005CF"/>
    <w:rsid w:val="00E0068A"/>
    <w:rsid w:val="00E073DE"/>
    <w:rsid w:val="00E13BE7"/>
    <w:rsid w:val="00E14232"/>
    <w:rsid w:val="00E15742"/>
    <w:rsid w:val="00E16448"/>
    <w:rsid w:val="00E17C81"/>
    <w:rsid w:val="00E22F27"/>
    <w:rsid w:val="00E32506"/>
    <w:rsid w:val="00E32C4E"/>
    <w:rsid w:val="00E33EC5"/>
    <w:rsid w:val="00E37E0D"/>
    <w:rsid w:val="00E40F75"/>
    <w:rsid w:val="00E427E3"/>
    <w:rsid w:val="00E433CE"/>
    <w:rsid w:val="00E461B5"/>
    <w:rsid w:val="00E53F06"/>
    <w:rsid w:val="00E577EB"/>
    <w:rsid w:val="00E6094B"/>
    <w:rsid w:val="00E6431A"/>
    <w:rsid w:val="00E676D7"/>
    <w:rsid w:val="00E70AA8"/>
    <w:rsid w:val="00E715C3"/>
    <w:rsid w:val="00E73C7D"/>
    <w:rsid w:val="00E742B0"/>
    <w:rsid w:val="00E80392"/>
    <w:rsid w:val="00E84843"/>
    <w:rsid w:val="00E84E27"/>
    <w:rsid w:val="00E8633C"/>
    <w:rsid w:val="00E914B5"/>
    <w:rsid w:val="00E9647E"/>
    <w:rsid w:val="00E9781A"/>
    <w:rsid w:val="00EA44CB"/>
    <w:rsid w:val="00EA5972"/>
    <w:rsid w:val="00EB0C02"/>
    <w:rsid w:val="00EB39F7"/>
    <w:rsid w:val="00EB603D"/>
    <w:rsid w:val="00EB6D40"/>
    <w:rsid w:val="00EC34AC"/>
    <w:rsid w:val="00EC367F"/>
    <w:rsid w:val="00EC3A6B"/>
    <w:rsid w:val="00EC3A9A"/>
    <w:rsid w:val="00EC6BA2"/>
    <w:rsid w:val="00EC79D3"/>
    <w:rsid w:val="00ED63E0"/>
    <w:rsid w:val="00EE0DAF"/>
    <w:rsid w:val="00EE23C8"/>
    <w:rsid w:val="00EE3B40"/>
    <w:rsid w:val="00EE3FDB"/>
    <w:rsid w:val="00EE6878"/>
    <w:rsid w:val="00EF3A6D"/>
    <w:rsid w:val="00EF6F2B"/>
    <w:rsid w:val="00EF7384"/>
    <w:rsid w:val="00F032AB"/>
    <w:rsid w:val="00F033F7"/>
    <w:rsid w:val="00F043B5"/>
    <w:rsid w:val="00F130C9"/>
    <w:rsid w:val="00F16318"/>
    <w:rsid w:val="00F16F35"/>
    <w:rsid w:val="00F24D17"/>
    <w:rsid w:val="00F26A17"/>
    <w:rsid w:val="00F2749A"/>
    <w:rsid w:val="00F30094"/>
    <w:rsid w:val="00F3659B"/>
    <w:rsid w:val="00F37C5B"/>
    <w:rsid w:val="00F44551"/>
    <w:rsid w:val="00F476DB"/>
    <w:rsid w:val="00F476F3"/>
    <w:rsid w:val="00F51E4D"/>
    <w:rsid w:val="00F54856"/>
    <w:rsid w:val="00F61A6E"/>
    <w:rsid w:val="00F62B10"/>
    <w:rsid w:val="00F6318B"/>
    <w:rsid w:val="00F63D42"/>
    <w:rsid w:val="00F72F63"/>
    <w:rsid w:val="00F77BF4"/>
    <w:rsid w:val="00F84BAE"/>
    <w:rsid w:val="00F90DC0"/>
    <w:rsid w:val="00F92DB4"/>
    <w:rsid w:val="00F9302F"/>
    <w:rsid w:val="00F93DCE"/>
    <w:rsid w:val="00F94EA3"/>
    <w:rsid w:val="00F9500E"/>
    <w:rsid w:val="00F960F3"/>
    <w:rsid w:val="00FA2396"/>
    <w:rsid w:val="00FA2BF3"/>
    <w:rsid w:val="00FA5405"/>
    <w:rsid w:val="00FB0B19"/>
    <w:rsid w:val="00FB777E"/>
    <w:rsid w:val="00FC41CD"/>
    <w:rsid w:val="00FD39B2"/>
    <w:rsid w:val="00FD5296"/>
    <w:rsid w:val="00FD550B"/>
    <w:rsid w:val="00FF1B63"/>
    <w:rsid w:val="00FF237B"/>
    <w:rsid w:val="00FF6231"/>
    <w:rsid w:val="00FF669C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36B7C"/>
  <w15:docId w15:val="{BA7463D1-BBED-4970-9869-3114E268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4B37-C458-4CBC-9685-C87DB93B2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1550c0b-23de-43a4-a281-b8488b83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27748-8549-429B-9EFD-9382AA48E5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E23E2-EB03-49FD-B17D-851DD4C41B5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FBFC8FD-926B-46EB-A27A-F2556279C9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97B153-B04C-4AB0-9A4D-188986F3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Perry, Ryan</dc:creator>
  <cp:lastModifiedBy>White, Kerry C CIV USN NAVSEALOGCEN (USA)</cp:lastModifiedBy>
  <cp:revision>2</cp:revision>
  <cp:lastPrinted>2019-02-20T14:05:00Z</cp:lastPrinted>
  <dcterms:created xsi:type="dcterms:W3CDTF">2021-05-22T13:49:00Z</dcterms:created>
  <dcterms:modified xsi:type="dcterms:W3CDTF">2021-05-22T13:49:00Z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33600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