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Default="00230724" w:rsidP="00230724">
      <w:pPr>
        <w:pStyle w:val="Title"/>
      </w:pPr>
      <w:bookmarkStart w:id="0" w:name="_GoBack"/>
      <w:bookmarkEnd w:id="0"/>
      <w:r>
        <w:rPr>
          <w:rFonts w:ascii="Arial" w:hAnsi="Arial"/>
          <w:sz w:val="36"/>
          <w:szCs w:val="36"/>
        </w:rPr>
        <w:t xml:space="preserve">DCMA NSEO </w:t>
      </w:r>
      <w:r w:rsidRPr="00230724">
        <w:rPr>
          <w:rFonts w:ascii="Arial" w:hAnsi="Arial"/>
          <w:sz w:val="36"/>
          <w:szCs w:val="36"/>
        </w:rPr>
        <w:t xml:space="preserve">MANUFACTURING </w:t>
      </w:r>
      <w:r w:rsidR="00E17C81" w:rsidRPr="00071BD2">
        <w:rPr>
          <w:rFonts w:ascii="Arial" w:hAnsi="Arial"/>
          <w:sz w:val="36"/>
          <w:szCs w:val="36"/>
        </w:rPr>
        <w:t xml:space="preserve">PROCESS REVIEW </w:t>
      </w:r>
    </w:p>
    <w:p w:rsidR="009E0C48" w:rsidRPr="00230724" w:rsidRDefault="00230724">
      <w:pPr>
        <w:jc w:val="center"/>
        <w:rPr>
          <w:rFonts w:ascii="Arial" w:hAnsi="Arial"/>
          <w:b/>
          <w:color w:val="000000"/>
          <w:sz w:val="36"/>
          <w:szCs w:val="36"/>
        </w:rPr>
      </w:pPr>
      <w:r w:rsidRPr="00230724">
        <w:rPr>
          <w:rFonts w:ascii="Arial" w:hAnsi="Arial" w:cs="Arial"/>
          <w:b/>
          <w:sz w:val="36"/>
          <w:szCs w:val="36"/>
        </w:rPr>
        <w:t>(MPR) CHECKLIST #</w:t>
      </w:r>
      <w:r>
        <w:rPr>
          <w:rFonts w:ascii="Arial" w:hAnsi="Arial" w:cs="Arial"/>
          <w:b/>
          <w:sz w:val="36"/>
          <w:szCs w:val="36"/>
        </w:rPr>
        <w:t>99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230724" w:rsidRPr="00C94B4A" w:rsidTr="00432343">
        <w:tc>
          <w:tcPr>
            <w:tcW w:w="2898" w:type="dxa"/>
            <w:shd w:val="clear" w:color="auto" w:fill="auto"/>
            <w:vAlign w:val="bottom"/>
          </w:tcPr>
          <w:p w:rsidR="00230724" w:rsidRPr="00C94B4A" w:rsidRDefault="00230724" w:rsidP="00432343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30724" w:rsidRPr="00C94B4A" w:rsidTr="00432343">
        <w:tc>
          <w:tcPr>
            <w:tcW w:w="2898" w:type="dxa"/>
            <w:shd w:val="clear" w:color="auto" w:fill="auto"/>
            <w:vAlign w:val="bottom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30724" w:rsidRPr="00C94B4A" w:rsidTr="00432343">
        <w:tc>
          <w:tcPr>
            <w:tcW w:w="2898" w:type="dxa"/>
            <w:shd w:val="clear" w:color="auto" w:fill="auto"/>
            <w:vAlign w:val="bottom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30724" w:rsidRPr="00C94B4A" w:rsidTr="00432343">
        <w:tc>
          <w:tcPr>
            <w:tcW w:w="2898" w:type="dxa"/>
            <w:shd w:val="clear" w:color="auto" w:fill="auto"/>
            <w:vAlign w:val="bottom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30724" w:rsidRPr="00C94B4A" w:rsidTr="00432343">
        <w:tc>
          <w:tcPr>
            <w:tcW w:w="2898" w:type="dxa"/>
            <w:shd w:val="clear" w:color="auto" w:fill="auto"/>
            <w:vAlign w:val="bottom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 REVIEWED: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30724" w:rsidRPr="00C94B4A" w:rsidRDefault="00230724" w:rsidP="00230724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230724" w:rsidRPr="00C94B4A" w:rsidTr="00432343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24" w:rsidRPr="00C94B4A" w:rsidRDefault="00230724" w:rsidP="0043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230724" w:rsidRPr="00C94B4A" w:rsidRDefault="00230724" w:rsidP="00432343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24" w:rsidRPr="00C94B4A" w:rsidRDefault="00230724" w:rsidP="0043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230724" w:rsidRPr="00C94B4A" w:rsidRDefault="00230724" w:rsidP="00432343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24" w:rsidRPr="00C94B4A" w:rsidRDefault="00230724" w:rsidP="0043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230724" w:rsidRPr="00C94B4A" w:rsidRDefault="00230724" w:rsidP="00432343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230724" w:rsidRPr="00C94B4A" w:rsidTr="00432343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24" w:rsidRPr="00C94B4A" w:rsidRDefault="00230724" w:rsidP="0043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230724" w:rsidRPr="00C94B4A" w:rsidRDefault="00230724" w:rsidP="00432343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24" w:rsidRPr="00C94B4A" w:rsidRDefault="00230724" w:rsidP="0043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230724" w:rsidRPr="00C94B4A" w:rsidRDefault="00230724" w:rsidP="00432343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24" w:rsidRPr="00C94B4A" w:rsidRDefault="00230724" w:rsidP="0043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230724" w:rsidRPr="00C94B4A" w:rsidRDefault="00230724" w:rsidP="00432343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230724" w:rsidRPr="00C94B4A" w:rsidTr="00432343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24" w:rsidRPr="00C94B4A" w:rsidRDefault="00230724" w:rsidP="0043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230724" w:rsidRPr="00C94B4A" w:rsidRDefault="00230724" w:rsidP="00432343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24" w:rsidRPr="00C94B4A" w:rsidRDefault="00230724" w:rsidP="0043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230724" w:rsidRPr="00C94B4A" w:rsidRDefault="00230724" w:rsidP="00432343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724" w:rsidRPr="00C94B4A" w:rsidRDefault="00230724" w:rsidP="00432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230724" w:rsidRPr="00C94B4A" w:rsidRDefault="00230724" w:rsidP="00432343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</w:tbl>
    <w:p w:rsidR="00230724" w:rsidRPr="00C94B4A" w:rsidRDefault="00230724" w:rsidP="00230724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>Contractual Requirement(s) for this process: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30724" w:rsidRPr="00C94B4A" w:rsidTr="00432343">
        <w:trPr>
          <w:trHeight w:val="2726"/>
        </w:trPr>
        <w:tc>
          <w:tcPr>
            <w:tcW w:w="9576" w:type="dxa"/>
            <w:shd w:val="clear" w:color="auto" w:fill="auto"/>
          </w:tcPr>
          <w:p w:rsidR="00230724" w:rsidRPr="00FF2CE0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30724" w:rsidRPr="00C94B4A" w:rsidRDefault="00230724" w:rsidP="00230724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Title(s) &amp; Revision Level(s)/Date(s):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30724" w:rsidRPr="00C94B4A" w:rsidTr="00432343">
        <w:trPr>
          <w:trHeight w:val="2726"/>
        </w:trPr>
        <w:tc>
          <w:tcPr>
            <w:tcW w:w="9576" w:type="dxa"/>
            <w:shd w:val="clear" w:color="auto" w:fill="auto"/>
          </w:tcPr>
          <w:p w:rsidR="00230724" w:rsidRPr="00FF2CE0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30724" w:rsidRPr="00C94B4A" w:rsidRDefault="00230724" w:rsidP="00230724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230724" w:rsidRPr="00C94B4A" w:rsidTr="00432343">
        <w:tc>
          <w:tcPr>
            <w:tcW w:w="2898" w:type="dxa"/>
            <w:shd w:val="clear" w:color="auto" w:fill="auto"/>
            <w:vAlign w:val="bottom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30724" w:rsidRPr="00C94B4A" w:rsidTr="00432343">
        <w:tc>
          <w:tcPr>
            <w:tcW w:w="2898" w:type="dxa"/>
            <w:shd w:val="clear" w:color="auto" w:fill="auto"/>
            <w:vAlign w:val="bottom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230724" w:rsidRPr="00C94B4A" w:rsidRDefault="00230724" w:rsidP="0043234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30724" w:rsidRPr="00C94B4A" w:rsidTr="00432343">
        <w:tc>
          <w:tcPr>
            <w:tcW w:w="2898" w:type="dxa"/>
            <w:shd w:val="clear" w:color="auto" w:fill="auto"/>
            <w:vAlign w:val="bottom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30724" w:rsidRPr="00C94B4A" w:rsidTr="00432343">
        <w:tc>
          <w:tcPr>
            <w:tcW w:w="2898" w:type="dxa"/>
            <w:shd w:val="clear" w:color="auto" w:fill="auto"/>
            <w:vAlign w:val="bottom"/>
          </w:tcPr>
          <w:p w:rsidR="00230724" w:rsidRPr="00C94B4A" w:rsidRDefault="00230724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230724" w:rsidRPr="00C94B4A" w:rsidRDefault="00230724" w:rsidP="0043234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Default="00E17C81">
      <w:pPr>
        <w:rPr>
          <w:rFonts w:ascii="Arial" w:hAnsi="Arial"/>
          <w:color w:val="000000"/>
          <w:sz w:val="22"/>
        </w:rPr>
      </w:pPr>
    </w:p>
    <w:p w:rsidR="006E5000" w:rsidRPr="00C94B4A" w:rsidRDefault="00230724" w:rsidP="006E50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 Black" w:hAnsi="Arial Black"/>
          <w:color w:val="000000"/>
          <w:sz w:val="22"/>
        </w:rPr>
        <w:br w:type="page"/>
      </w:r>
      <w:r w:rsidR="006E5000"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6E5000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E5000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MANPOWER:</w:t>
      </w:r>
    </w:p>
    <w:p w:rsidR="006E5000" w:rsidRPr="00C94B4A" w:rsidRDefault="006E5000" w:rsidP="006E5000">
      <w:pPr>
        <w:numPr>
          <w:ilvl w:val="0"/>
          <w:numId w:val="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 personnel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performing the manufacturing, engineering, purchasing, testing and quality assurance functions of the appropriate skill/experience level and/or properly trained/certified to produce conforming product?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numPr>
          <w:ilvl w:val="0"/>
          <w:numId w:val="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type of training/certification is required?  Are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any</w:t>
      </w:r>
      <w:r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certification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expired and are the</w:t>
      </w:r>
      <w:r w:rsidR="004F5CC0"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still working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numPr>
          <w:ilvl w:val="0"/>
          <w:numId w:val="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Are training records available (review sample) and are they accurate and 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numPr>
          <w:ilvl w:val="0"/>
          <w:numId w:val="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numPr>
          <w:ilvl w:val="0"/>
          <w:numId w:val="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Is there a system in place for remedial training when errors 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Default="006E5000" w:rsidP="006E500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6E5000" w:rsidRPr="00C94B4A" w:rsidRDefault="006E5000" w:rsidP="006E50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B</w:t>
      </w:r>
      <w:r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6E5000" w:rsidRPr="00C94B4A" w:rsidRDefault="006E5000" w:rsidP="006E5000">
      <w:pPr>
        <w:numPr>
          <w:ilvl w:val="0"/>
          <w:numId w:val="4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material used in producing the item(s) comply with contract/specification and/or supplier imposed technical requirements?  </w:t>
      </w:r>
      <w:r w:rsidRPr="006E5000">
        <w:rPr>
          <w:rFonts w:ascii="Arial" w:hAnsi="Arial" w:cs="Arial"/>
          <w:i/>
          <w:sz w:val="22"/>
          <w:szCs w:val="22"/>
        </w:rPr>
        <w:t>What materials were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numPr>
          <w:ilvl w:val="0"/>
          <w:numId w:val="4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materials traceable/identified and within shelf life, if applicable?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numPr>
          <w:ilvl w:val="0"/>
          <w:numId w:val="4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the material’s integrity been compromised by further processes and/or practices?  </w:t>
      </w:r>
      <w:r w:rsidRPr="006E5000">
        <w:rPr>
          <w:rFonts w:ascii="Arial" w:hAnsi="Arial" w:cs="Arial"/>
          <w:b/>
          <w:i/>
          <w:sz w:val="22"/>
          <w:szCs w:val="22"/>
        </w:rPr>
        <w:t>If so,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BD582E" w:rsidP="006E5000">
      <w:pPr>
        <w:numPr>
          <w:ilvl w:val="0"/>
          <w:numId w:val="4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there controls to ensure conforming material is consistently used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BD582E" w:rsidP="006E5000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6E5000">
        <w:rPr>
          <w:rFonts w:ascii="Arial" w:hAnsi="Arial" w:cs="Arial"/>
          <w:b/>
          <w:color w:val="000000"/>
          <w:sz w:val="22"/>
          <w:szCs w:val="22"/>
        </w:rPr>
        <w:lastRenderedPageBreak/>
        <w:t>C</w:t>
      </w:r>
      <w:r w:rsidR="006E5000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237F23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6E5000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6E5000" w:rsidRPr="003C7039" w:rsidRDefault="00FA0505" w:rsidP="006E5000">
      <w:pPr>
        <w:pStyle w:val="ListParagraph"/>
        <w:numPr>
          <w:ilvl w:val="0"/>
          <w:numId w:val="5"/>
        </w:numPr>
        <w:spacing w:before="240" w:after="0"/>
        <w:ind w:left="1094" w:hanging="374"/>
        <w:rPr>
          <w:rFonts w:ascii="Arial" w:hAnsi="Arial" w:cs="Arial"/>
        </w:rPr>
      </w:pPr>
      <w:r w:rsidRPr="00FA0505">
        <w:rPr>
          <w:rFonts w:ascii="Arial" w:hAnsi="Arial" w:cs="Arial"/>
        </w:rPr>
        <w:t xml:space="preserve">Is </w:t>
      </w:r>
      <w:r w:rsidRPr="00FA0505">
        <w:rPr>
          <w:rFonts w:ascii="Arial" w:hAnsi="Arial" w:cs="Arial"/>
          <w:b/>
        </w:rPr>
        <w:t xml:space="preserve">manufacturing equipment </w:t>
      </w:r>
      <w:r w:rsidRPr="00FA0505">
        <w:rPr>
          <w:rFonts w:ascii="Arial" w:hAnsi="Arial" w:cs="Arial"/>
        </w:rPr>
        <w:t>(tooling, fixtures, jigs, temperature controllers, ammeters, voltmeters, etc.) adequate to produce/assess conforming supplies in compliance with contractual specifications and drawing(s)?</w:t>
      </w:r>
      <w:r w:rsidRPr="00FA0505">
        <w:rPr>
          <w:rFonts w:ascii="Arial" w:hAnsi="Arial" w:cs="Arial"/>
          <w:i/>
        </w:rPr>
        <w:t xml:space="preserve">  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59762C" w:rsidRDefault="00FA0505" w:rsidP="006E5000">
      <w:pPr>
        <w:pStyle w:val="BodyText2"/>
        <w:numPr>
          <w:ilvl w:val="0"/>
          <w:numId w:val="5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FA0505">
        <w:rPr>
          <w:rFonts w:ascii="Arial" w:hAnsi="Arial" w:cs="Arial"/>
          <w:szCs w:val="22"/>
        </w:rPr>
        <w:t xml:space="preserve">Is </w:t>
      </w:r>
      <w:r w:rsidRPr="00FA0505">
        <w:rPr>
          <w:rFonts w:ascii="Arial" w:hAnsi="Arial" w:cs="Arial"/>
          <w:b/>
          <w:szCs w:val="22"/>
        </w:rPr>
        <w:t>inspection and testing equipment</w:t>
      </w:r>
      <w:r w:rsidRPr="00FA0505">
        <w:rPr>
          <w:rFonts w:ascii="Arial" w:hAnsi="Arial" w:cs="Arial"/>
          <w:szCs w:val="22"/>
        </w:rPr>
        <w:t xml:space="preserve"> of the required adequacy, accuracy, precision, and range to assure supplies produced comply with specifications and drawings?  </w:t>
      </w:r>
      <w:r w:rsidRPr="00FA0505">
        <w:rPr>
          <w:rFonts w:ascii="Arial" w:hAnsi="Arial" w:cs="Arial"/>
          <w:i/>
          <w:szCs w:val="22"/>
        </w:rPr>
        <w:t>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9536FA" w:rsidRDefault="006E5000" w:rsidP="006E5000">
      <w:pPr>
        <w:pStyle w:val="ListParagraph"/>
        <w:numPr>
          <w:ilvl w:val="0"/>
          <w:numId w:val="5"/>
        </w:numPr>
        <w:spacing w:before="240" w:after="0"/>
        <w:ind w:left="1094" w:hanging="374"/>
        <w:rPr>
          <w:rFonts w:ascii="Arial" w:hAnsi="Arial" w:cs="Arial"/>
          <w:i/>
          <w:color w:val="000000"/>
        </w:rPr>
      </w:pPr>
      <w:r w:rsidRPr="003C7039">
        <w:rPr>
          <w:rFonts w:ascii="Arial" w:hAnsi="Arial" w:cs="Arial"/>
          <w:color w:val="000000"/>
        </w:rPr>
        <w:t>Does equipment (to include fixtures, jigs, and software [ATE]), requiring qualification or certification approval, have contractual approval for use?</w:t>
      </w:r>
      <w:r>
        <w:rPr>
          <w:rFonts w:ascii="Arial" w:hAnsi="Arial" w:cs="Arial"/>
          <w:color w:val="000000"/>
        </w:rPr>
        <w:t xml:space="preserve"> </w:t>
      </w:r>
      <w:r w:rsidRPr="009536FA">
        <w:rPr>
          <w:rFonts w:ascii="Arial" w:hAnsi="Arial" w:cs="Arial"/>
          <w:i/>
          <w:color w:val="000000"/>
        </w:rPr>
        <w:t>For software, was the correct software in use?</w:t>
      </w:r>
      <w:r w:rsidRPr="009536FA">
        <w:rPr>
          <w:rFonts w:ascii="Arial" w:hAnsi="Arial" w:cs="Arial"/>
          <w:bCs/>
          <w:i/>
          <w:iCs/>
        </w:rPr>
        <w:t xml:space="preserve"> What program(s) and revision level(s)/date(s) was in use?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3C7039" w:rsidRDefault="006E5000" w:rsidP="006E5000">
      <w:pPr>
        <w:pStyle w:val="ListParagraph"/>
        <w:numPr>
          <w:ilvl w:val="0"/>
          <w:numId w:val="5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t>Is Government owned</w:t>
      </w:r>
      <w:r>
        <w:rPr>
          <w:rFonts w:ascii="Arial" w:hAnsi="Arial" w:cs="Arial"/>
          <w:color w:val="000000"/>
        </w:rPr>
        <w:t xml:space="preserve"> equipment adequately protected</w:t>
      </w:r>
      <w:r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A0505" w:rsidRDefault="00FA050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6E5000" w:rsidRPr="00C94B4A" w:rsidRDefault="006E5000" w:rsidP="006E5000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D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6E5000" w:rsidRPr="00C94B4A" w:rsidRDefault="00BD582E" w:rsidP="006E5000">
      <w:pPr>
        <w:pStyle w:val="Style1"/>
        <w:numPr>
          <w:ilvl w:val="0"/>
          <w:numId w:val="2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Are work instructions (test procedures, travelers/built sheets/Manufacturing Outlines, drawings,etc.) used adequate, clear, concise and up to date (latest revision) to allow only contractually conforming supplies to be delivered to the Government?  </w:t>
      </w:r>
      <w:r>
        <w:rPr>
          <w:rFonts w:ascii="Arial" w:hAnsi="Arial"/>
          <w:b/>
          <w:bCs/>
          <w:i/>
          <w:iCs/>
          <w:color w:val="000000"/>
          <w:sz w:val="22"/>
        </w:rPr>
        <w:t>What instructions (identifying number) were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A517C7" w:rsidRDefault="00302EB4" w:rsidP="006E5000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Are personnel following the above mentioned work instructions?  </w:t>
      </w:r>
      <w:r w:rsidRPr="00302EB4">
        <w:rPr>
          <w:rFonts w:ascii="Arial" w:hAnsi="Arial" w:cs="Arial"/>
          <w:b/>
          <w:i/>
        </w:rPr>
        <w:t>What work was observed to verify?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A06090" w:rsidRPr="00C94B4A" w:rsidRDefault="00A06090" w:rsidP="00A06090">
      <w:pPr>
        <w:numPr>
          <w:ilvl w:val="0"/>
          <w:numId w:val="2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changes to methods (instructions) controlled and </w:t>
      </w:r>
      <w:r>
        <w:rPr>
          <w:rFonts w:ascii="Arial" w:hAnsi="Arial" w:cs="Arial"/>
          <w:color w:val="000000"/>
          <w:sz w:val="22"/>
          <w:szCs w:val="22"/>
        </w:rPr>
        <w:t>distributed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adequately and timely to affected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3A1725" w:rsidRDefault="006E5000" w:rsidP="006E5000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color w:val="000000"/>
        </w:rPr>
      </w:pPr>
      <w:r w:rsidRPr="003A1725">
        <w:rPr>
          <w:rFonts w:ascii="Arial" w:hAnsi="Arial" w:cs="Arial"/>
          <w:color w:val="000000"/>
        </w:rPr>
        <w:t xml:space="preserve">Is there supplier data available for analysis that can substantiate the effectiveness </w:t>
      </w:r>
      <w:r>
        <w:rPr>
          <w:rFonts w:ascii="Arial" w:hAnsi="Arial" w:cs="Arial"/>
          <w:color w:val="000000"/>
        </w:rPr>
        <w:t xml:space="preserve">or ineffectiveness </w:t>
      </w:r>
      <w:r w:rsidRPr="003A1725">
        <w:rPr>
          <w:rFonts w:ascii="Arial" w:hAnsi="Arial" w:cs="Arial"/>
          <w:color w:val="000000"/>
        </w:rPr>
        <w:t>of this process?</w:t>
      </w:r>
      <w:r>
        <w:rPr>
          <w:rFonts w:ascii="Arial" w:hAnsi="Arial" w:cs="Arial"/>
          <w:color w:val="000000"/>
        </w:rPr>
        <w:t xml:space="preserve"> If available, what does the data indicate?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A06090" w:rsidP="006E5000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6E5000">
        <w:rPr>
          <w:rFonts w:ascii="Arial" w:hAnsi="Arial" w:cs="Arial"/>
          <w:b/>
          <w:color w:val="000000"/>
          <w:sz w:val="22"/>
          <w:szCs w:val="22"/>
        </w:rPr>
        <w:lastRenderedPageBreak/>
        <w:t>E.</w:t>
      </w:r>
      <w:r w:rsidR="006E5000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6E5000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6E5000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6E5000" w:rsidRPr="00C94B4A" w:rsidRDefault="006E5000" w:rsidP="006E5000">
      <w:pPr>
        <w:pStyle w:val="BodyText2"/>
        <w:numPr>
          <w:ilvl w:val="0"/>
          <w:numId w:val="6"/>
        </w:numPr>
        <w:spacing w:before="240"/>
        <w:ind w:left="1094" w:hanging="374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process conducted under controlled environmental conditions (clean room, humidity/temperature, etc.) as required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  <w:r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6C7768" w:rsidRDefault="006E5000" w:rsidP="006E5000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color w:val="000000"/>
        </w:rPr>
      </w:pPr>
      <w:r w:rsidRPr="006C7768">
        <w:rPr>
          <w:rFonts w:ascii="Arial" w:hAnsi="Arial" w:cs="Arial"/>
          <w:color w:val="000000"/>
        </w:rPr>
        <w:t>Does the supplier observe ESD practices, if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FF1B63" w:rsidRDefault="006E5000" w:rsidP="006E5000">
      <w:pPr>
        <w:pStyle w:val="ListParagraph"/>
        <w:numPr>
          <w:ilvl w:val="0"/>
          <w:numId w:val="6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FF1B63">
        <w:rPr>
          <w:rFonts w:ascii="Arial" w:hAnsi="Arial" w:cs="Arial"/>
          <w:color w:val="000000"/>
        </w:rPr>
        <w:t xml:space="preserve">Is safety equipment available and in use, if needed?  </w:t>
      </w:r>
      <w:r w:rsidRPr="00FF1B63">
        <w:rPr>
          <w:rFonts w:ascii="Arial" w:hAnsi="Arial" w:cs="Arial"/>
          <w:b/>
          <w:bCs/>
          <w:i/>
          <w:iCs/>
          <w:color w:val="000000"/>
        </w:rPr>
        <w:t>What are the safety requirements for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1440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F. </w:t>
      </w:r>
      <w:r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6E5000" w:rsidRPr="00C94B4A" w:rsidRDefault="006E5000" w:rsidP="006E5000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color w:val="000000"/>
                <w:sz w:val="22"/>
                <w:szCs w:val="22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color w:val="000000"/>
                <w:sz w:val="22"/>
                <w:szCs w:val="22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color w:val="000000"/>
                <w:sz w:val="22"/>
                <w:szCs w:val="22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color w:val="000000"/>
                <w:sz w:val="22"/>
                <w:szCs w:val="22"/>
              </w:rPr>
              <w:t>Part Number(s)/Serial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color w:val="000000"/>
                <w:sz w:val="22"/>
                <w:szCs w:val="22"/>
              </w:rPr>
              <w:t>Part Nomenclature(s):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color w:val="000000"/>
                <w:sz w:val="22"/>
                <w:szCs w:val="22"/>
              </w:rPr>
              <w:t>Supplier Personnel Contacted and Titles: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color w:val="000000"/>
                <w:sz w:val="22"/>
                <w:szCs w:val="22"/>
              </w:rPr>
              <w:t>Drawing Number &amp; Revision: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5000" w:rsidTr="0043234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color w:val="000000"/>
                <w:sz w:val="22"/>
                <w:szCs w:val="22"/>
              </w:rPr>
              <w:t>Lot Size and Sample Size: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Default="006E5000" w:rsidP="006E500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6E5000" w:rsidTr="00432343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color w:val="000000"/>
                <w:sz w:val="22"/>
                <w:szCs w:val="22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color w:val="000000"/>
                <w:sz w:val="22"/>
                <w:szCs w:val="22"/>
              </w:rPr>
              <w:t># Observations</w:t>
            </w:r>
          </w:p>
        </w:tc>
      </w:tr>
      <w:tr w:rsidR="006E5000" w:rsidTr="00432343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rPr>
          <w:rFonts w:ascii="Arial" w:hAnsi="Arial" w:cs="Arial"/>
          <w:color w:val="000000"/>
          <w:sz w:val="22"/>
          <w:szCs w:val="22"/>
        </w:rPr>
      </w:pPr>
    </w:p>
    <w:p w:rsidR="006E5000" w:rsidRPr="0038556C" w:rsidRDefault="006E5000" w:rsidP="006E5000">
      <w:pPr>
        <w:pStyle w:val="ListParagraph"/>
        <w:numPr>
          <w:ilvl w:val="0"/>
          <w:numId w:val="7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>Identify the inspection methods (W, I, T, V) used to verify conformance with procedures and standards:</w:t>
      </w:r>
    </w:p>
    <w:tbl>
      <w:tblPr>
        <w:tblW w:w="0" w:type="auto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6E5000" w:rsidRPr="00C94B4A" w:rsidTr="00432343"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5000" w:rsidRPr="00432343" w:rsidRDefault="006E5000" w:rsidP="00432343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432" w:type="dxa"/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5000" w:rsidRPr="00432343" w:rsidRDefault="006E5000" w:rsidP="00432343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432" w:type="dxa"/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5000" w:rsidRPr="00432343" w:rsidRDefault="006E5000" w:rsidP="00432343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432" w:type="dxa"/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5000" w:rsidRPr="00432343" w:rsidRDefault="006E5000" w:rsidP="00432343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432" w:type="dxa"/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rPr>
          <w:rFonts w:ascii="Arial" w:hAnsi="Arial" w:cs="Arial"/>
          <w:color w:val="000000"/>
          <w:sz w:val="22"/>
          <w:szCs w:val="22"/>
        </w:rPr>
      </w:pPr>
    </w:p>
    <w:p w:rsidR="006E5000" w:rsidRPr="00C94B4A" w:rsidRDefault="006E5000" w:rsidP="006E5000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2726"/>
        </w:trPr>
        <w:tc>
          <w:tcPr>
            <w:tcW w:w="9576" w:type="dxa"/>
            <w:shd w:val="clear" w:color="auto" w:fill="auto"/>
          </w:tcPr>
          <w:p w:rsidR="006E5000" w:rsidRPr="00FF2CE0" w:rsidRDefault="006E5000" w:rsidP="004323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:rsidR="006E5000" w:rsidRPr="00C94B4A" w:rsidRDefault="006E5000" w:rsidP="006E5000">
      <w:pPr>
        <w:rPr>
          <w:rFonts w:ascii="Arial" w:hAnsi="Arial" w:cs="Arial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6E5000" w:rsidRPr="00C94B4A" w:rsidTr="0043234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Overall MPR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5000" w:rsidRPr="00432343" w:rsidRDefault="006E5000" w:rsidP="00432343">
            <w:pPr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400" w:type="dxa"/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6E5000" w:rsidRPr="00432343" w:rsidRDefault="006E5000" w:rsidP="00432343">
            <w:pPr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UNSATISFACTORY</w:t>
            </w:r>
          </w:p>
        </w:tc>
        <w:tc>
          <w:tcPr>
            <w:tcW w:w="400" w:type="dxa"/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rPr>
          <w:rFonts w:ascii="Arial" w:hAnsi="Arial" w:cs="Arial"/>
          <w:b/>
          <w:color w:val="000000"/>
          <w:sz w:val="22"/>
        </w:rPr>
      </w:pPr>
    </w:p>
    <w:p w:rsidR="006E5000" w:rsidRPr="00C94B4A" w:rsidRDefault="006E5000" w:rsidP="006E5000">
      <w:pPr>
        <w:rPr>
          <w:rFonts w:ascii="Arial" w:hAnsi="Arial" w:cs="Arial"/>
          <w:b/>
          <w:color w:val="000000"/>
          <w:sz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6E5000" w:rsidRPr="00C94B4A" w:rsidTr="00432343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443" w:type="dxa"/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43" w:type="dxa"/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3234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5000" w:rsidRPr="00432343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E5000" w:rsidRPr="00C94B4A" w:rsidRDefault="006E5000" w:rsidP="006E5000">
      <w:pPr>
        <w:rPr>
          <w:rFonts w:ascii="Arial" w:hAnsi="Arial" w:cs="Arial"/>
          <w:b/>
          <w:color w:val="000000"/>
          <w:sz w:val="22"/>
        </w:rPr>
      </w:pPr>
    </w:p>
    <w:p w:rsidR="006E5000" w:rsidRPr="00C94B4A" w:rsidRDefault="006E5000" w:rsidP="006E5000">
      <w:pPr>
        <w:rPr>
          <w:rFonts w:ascii="Arial" w:hAnsi="Arial" w:cs="Arial"/>
          <w:b/>
          <w:color w:val="000000"/>
          <w:sz w:val="22"/>
        </w:rPr>
      </w:pPr>
    </w:p>
    <w:p w:rsidR="006E5000" w:rsidRPr="00C94B4A" w:rsidRDefault="006E5000" w:rsidP="006E5000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:rsidR="006E5000" w:rsidRPr="00C94B4A" w:rsidRDefault="006E5000" w:rsidP="006E5000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2726"/>
        </w:trPr>
        <w:tc>
          <w:tcPr>
            <w:tcW w:w="9576" w:type="dxa"/>
            <w:shd w:val="clear" w:color="auto" w:fill="auto"/>
          </w:tcPr>
          <w:p w:rsidR="006E5000" w:rsidRPr="00C94B4A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E5000" w:rsidRDefault="006E5000" w:rsidP="006E5000">
      <w:pPr>
        <w:rPr>
          <w:rFonts w:ascii="Arial" w:hAnsi="Arial" w:cs="Arial"/>
          <w:color w:val="000000"/>
          <w:sz w:val="22"/>
          <w:szCs w:val="22"/>
        </w:rPr>
      </w:pPr>
    </w:p>
    <w:p w:rsidR="006E5000" w:rsidRPr="00C94B4A" w:rsidRDefault="006E5000" w:rsidP="006E5000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5000" w:rsidRPr="00C94B4A" w:rsidTr="00432343">
        <w:trPr>
          <w:trHeight w:val="2726"/>
        </w:trPr>
        <w:tc>
          <w:tcPr>
            <w:tcW w:w="9576" w:type="dxa"/>
            <w:shd w:val="clear" w:color="auto" w:fill="auto"/>
          </w:tcPr>
          <w:p w:rsidR="006E5000" w:rsidRPr="00C94B4A" w:rsidRDefault="006E5000" w:rsidP="00432343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E17C81" w:rsidRPr="00897EF3" w:rsidRDefault="00E17C81" w:rsidP="00A06090">
      <w:pPr>
        <w:rPr>
          <w:rFonts w:ascii="Arial" w:hAnsi="Arial"/>
          <w:color w:val="000000"/>
          <w:sz w:val="22"/>
        </w:rPr>
      </w:pPr>
    </w:p>
    <w:sectPr w:rsidR="00E17C81" w:rsidRPr="00897EF3">
      <w:footerReference w:type="default" r:id="rId8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DE" w:rsidRDefault="002C4EDE">
      <w:r>
        <w:separator/>
      </w:r>
    </w:p>
  </w:endnote>
  <w:endnote w:type="continuationSeparator" w:id="0">
    <w:p w:rsidR="002C4EDE" w:rsidRDefault="002C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EA" w:rsidRDefault="005E0CEA" w:rsidP="005E0CE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Manufacturing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8</w:t>
    </w:r>
  </w:p>
  <w:p w:rsidR="005E0CEA" w:rsidRDefault="005E0CEA" w:rsidP="005E0CE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Local Modification Authorized</w:t>
    </w:r>
  </w:p>
  <w:p w:rsidR="00906547" w:rsidRPr="005E0CEA" w:rsidRDefault="005E0CEA" w:rsidP="005E0CEA">
    <w:pPr>
      <w:pStyle w:val="Footer"/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5F0193">
      <w:rPr>
        <w:rFonts w:ascii="Arial" w:hAnsi="Arial"/>
        <w:color w:val="000000"/>
        <w:sz w:val="16"/>
        <w:szCs w:val="16"/>
      </w:rPr>
      <w:t>January</w:t>
    </w:r>
    <w:r>
      <w:rPr>
        <w:rFonts w:ascii="Arial" w:hAnsi="Arial"/>
        <w:color w:val="000000"/>
        <w:sz w:val="16"/>
        <w:szCs w:val="16"/>
      </w:rPr>
      <w:t xml:space="preserve"> 201</w:t>
    </w:r>
    <w:r w:rsidR="005F0193">
      <w:rPr>
        <w:rFonts w:ascii="Arial" w:hAnsi="Arial"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DE" w:rsidRDefault="002C4EDE">
      <w:r>
        <w:separator/>
      </w:r>
    </w:p>
  </w:footnote>
  <w:footnote w:type="continuationSeparator" w:id="0">
    <w:p w:rsidR="002C4EDE" w:rsidRDefault="002C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5563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6B0C32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A7A3F"/>
    <w:multiLevelType w:val="hybridMultilevel"/>
    <w:tmpl w:val="935CD466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71BD2"/>
    <w:rsid w:val="0009386D"/>
    <w:rsid w:val="000E47B2"/>
    <w:rsid w:val="001364A8"/>
    <w:rsid w:val="00141F22"/>
    <w:rsid w:val="002058F2"/>
    <w:rsid w:val="00230724"/>
    <w:rsid w:val="00237F23"/>
    <w:rsid w:val="002C0176"/>
    <w:rsid w:val="002C4EDE"/>
    <w:rsid w:val="00302EB4"/>
    <w:rsid w:val="00420AFA"/>
    <w:rsid w:val="00432343"/>
    <w:rsid w:val="00432DCC"/>
    <w:rsid w:val="00486913"/>
    <w:rsid w:val="004A4E26"/>
    <w:rsid w:val="004F5CC0"/>
    <w:rsid w:val="005E0CEA"/>
    <w:rsid w:val="005E71A3"/>
    <w:rsid w:val="005F0193"/>
    <w:rsid w:val="005F2C7E"/>
    <w:rsid w:val="0068635B"/>
    <w:rsid w:val="006E5000"/>
    <w:rsid w:val="007877A3"/>
    <w:rsid w:val="007A5F1F"/>
    <w:rsid w:val="007C0826"/>
    <w:rsid w:val="00814629"/>
    <w:rsid w:val="008628DF"/>
    <w:rsid w:val="008634D4"/>
    <w:rsid w:val="00897EF3"/>
    <w:rsid w:val="008E61B8"/>
    <w:rsid w:val="00904031"/>
    <w:rsid w:val="00906547"/>
    <w:rsid w:val="009B3106"/>
    <w:rsid w:val="009E0C48"/>
    <w:rsid w:val="00A06090"/>
    <w:rsid w:val="00A85514"/>
    <w:rsid w:val="00B25DA5"/>
    <w:rsid w:val="00B465D5"/>
    <w:rsid w:val="00BD582E"/>
    <w:rsid w:val="00C77EBD"/>
    <w:rsid w:val="00CC07B3"/>
    <w:rsid w:val="00D515EB"/>
    <w:rsid w:val="00D95766"/>
    <w:rsid w:val="00DE39C8"/>
    <w:rsid w:val="00E15742"/>
    <w:rsid w:val="00E17C81"/>
    <w:rsid w:val="00E53F06"/>
    <w:rsid w:val="00FA0505"/>
    <w:rsid w:val="00FE3FCE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6E500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6E5000"/>
    <w:pPr>
      <w:numPr>
        <w:numId w:val="1"/>
      </w:numPr>
    </w:pPr>
    <w:rPr>
      <w:rFonts w:ascii="Arial Rounded MT Bold" w:hAnsi="Arial Rounded MT Bold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6E500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6E5000"/>
    <w:pPr>
      <w:numPr>
        <w:numId w:val="1"/>
      </w:numPr>
    </w:pPr>
    <w:rPr>
      <w:rFonts w:ascii="Arial Rounded MT Bold" w:hAnsi="Arial Rounded MT Bold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CEFC41E-7729-4ED5-A92D-F5EE93196EF1}"/>
</file>

<file path=customXml/itemProps2.xml><?xml version="1.0" encoding="utf-8"?>
<ds:datastoreItem xmlns:ds="http://schemas.openxmlformats.org/officeDocument/2006/customXml" ds:itemID="{F1691A71-FB6F-4662-AA1B-DB73C02E455D}"/>
</file>

<file path=customXml/itemProps3.xml><?xml version="1.0" encoding="utf-8"?>
<ds:datastoreItem xmlns:ds="http://schemas.openxmlformats.org/officeDocument/2006/customXml" ds:itemID="{11773B3B-2E6E-4A7B-A485-1F33EDC46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C:\AMIPRO\TTOP\SECT_II\IIJTTIS\TTIATCH\SUPPORT.SA</vt:lpstr>
    </vt:vector>
  </TitlesOfParts>
  <Company>DCMA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2004-11-02T15:11:00Z</cp:lastPrinted>
  <dcterms:created xsi:type="dcterms:W3CDTF">2014-09-22T16:33:00Z</dcterms:created>
  <dcterms:modified xsi:type="dcterms:W3CDTF">2014-12-17T23:25:00Z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